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26-39-02-53</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26-39-02-53</w:t>
            </w:r>
          </w:p>
        </w:tc>
        <w:tc>
          <w:tcPr>
            <w:tcW w:type="dxa" w:w="3551"/>
            <w:shd w:fill="F8FAFC"/>
          </w:tcPr>
          <w:p>
            <w:r>
              <w:rPr>
                <w:b w:val="0"/>
                <w:i w:val="0"/>
                <w:color w:val="64748B"/>
                <w:sz w:val="14"/>
              </w:rPr>
              <w:t>CHEF DE MÉNAGE</w:t>
              <w:br/>
            </w:r>
            <w:r>
              <w:rPr>
                <w:b/>
                <w:i w:val="0"/>
                <w:sz w:val="18"/>
              </w:rPr>
              <w:t>NDEYE SOW</w:t>
            </w:r>
          </w:p>
        </w:tc>
      </w:tr>
      <w:tr>
        <w:tc>
          <w:tcPr>
            <w:tcW w:type="dxa" w:w="3551"/>
            <w:shd w:fill="F8FAFC"/>
          </w:tcPr>
          <w:p>
            <w:r>
              <w:rPr>
                <w:b w:val="0"/>
                <w:i w:val="0"/>
                <w:color w:val="64748B"/>
                <w:sz w:val="14"/>
              </w:rPr>
              <w:t>TÉLÉPHONE CM</w:t>
              <w:br/>
            </w:r>
            <w:r>
              <w:rPr>
                <w:b/>
                <w:i w:val="0"/>
                <w:sz w:val="18"/>
              </w:rPr>
              <w:t>77 761 93 12</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2026-07-01T11:14:16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SOW FALL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 SOW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 SOW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(42000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Climatiseurs/splits (non installés au mur)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 SOW FALL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