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02-68-77-18</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02-68-77-18</w:t>
            </w:r>
          </w:p>
        </w:tc>
        <w:tc>
          <w:tcPr>
            <w:tcW w:type="dxa" w:w="3551"/>
            <w:shd w:fill="F8FAFC"/>
          </w:tcPr>
          <w:p>
            <w:r>
              <w:rPr>
                <w:b w:val="0"/>
                <w:i w:val="0"/>
                <w:color w:val="64748B"/>
                <w:sz w:val="14"/>
              </w:rPr>
              <w:t>CHEF DE MÉNAGE</w:t>
              <w:br/>
            </w:r>
            <w:r>
              <w:rPr>
                <w:b/>
                <w:i w:val="0"/>
                <w:sz w:val="18"/>
              </w:rPr>
              <w:t>NOGAYE NGOM</w:t>
            </w:r>
          </w:p>
        </w:tc>
      </w:tr>
      <w:tr>
        <w:tc>
          <w:tcPr>
            <w:tcW w:type="dxa" w:w="3551"/>
            <w:shd w:fill="F8FAFC"/>
          </w:tcPr>
          <w:p>
            <w:r>
              <w:rPr>
                <w:b w:val="0"/>
                <w:i w:val="0"/>
                <w:color w:val="64748B"/>
                <w:sz w:val="14"/>
              </w:rPr>
              <w:t>TÉLÉPHONE CM</w:t>
              <w:br/>
            </w:r>
            <w:r>
              <w:rPr>
                <w:b/>
                <w:i w:val="0"/>
                <w:sz w:val="18"/>
              </w:rPr>
              <w:t>77 805 03 42</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2026-06-20T12:40:51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DIOUF diffère de celui donné par AIDA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FATMA DIOP diffère de celui donné par FATMA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NGOM diffère de celui donné par NOGAYE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Autre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WOLIMATA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NOGAYE NGOM a eu est probleme d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NOGAYE NGOM avec une taille de 6 personnes a consommé 12 Pièce en Petit de Poisson frais yaboye ou obo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(253000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(67000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NGOM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NOGAYE NGOM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FATMA NDAO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NOGAYE NGOM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[2026-07-20 11:56:14]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