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38-42-61-58</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38-42-61-58</w:t>
            </w:r>
          </w:p>
        </w:tc>
        <w:tc>
          <w:tcPr>
            <w:tcW w:type="dxa" w:w="3551"/>
            <w:shd w:fill="F8FAFC"/>
          </w:tcPr>
          <w:p>
            <w:r>
              <w:rPr>
                <w:b w:val="0"/>
                <w:i w:val="0"/>
                <w:color w:val="64748B"/>
                <w:sz w:val="14"/>
              </w:rPr>
              <w:t>CHEF DE MÉNAGE</w:t>
              <w:br/>
            </w:r>
            <w:r>
              <w:rPr>
                <w:b/>
                <w:i w:val="0"/>
                <w:sz w:val="18"/>
              </w:rPr>
              <w:t>TIDIANE TALL</w:t>
            </w:r>
          </w:p>
        </w:tc>
      </w:tr>
      <w:tr>
        <w:tc>
          <w:tcPr>
            <w:tcW w:type="dxa" w:w="3551"/>
            <w:shd w:fill="F8FAFC"/>
          </w:tcPr>
          <w:p>
            <w:r>
              <w:rPr>
                <w:b w:val="0"/>
                <w:i w:val="0"/>
                <w:color w:val="64748B"/>
                <w:sz w:val="14"/>
              </w:rPr>
              <w:t>TÉLÉPHONE CM</w:t>
              <w:br/>
            </w:r>
            <w:r>
              <w:rPr>
                <w:b/>
                <w:i w:val="0"/>
                <w:sz w:val="18"/>
              </w:rPr>
              <w:t>77 567 60 70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2026-06-24T12:06:35</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Tall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Tall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Ibrahima Tall est superieur et le diplôme le plus elevé obtenu par Ibrahima Tall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Hann diffère de celui donné par Coumba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Aw diffère de celui donné par Ramata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Tall diffère de celui donné par Tidiane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Tall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Aminata Tall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TIDIANE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Hann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Aw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Tall est venu vivre dans cette localité est propre 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Tall n'a pas été à l'école entre 2024/2025 est Formation electricite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Hann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Aw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Tall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Tall n'a pas été à l'école entre 2024/2025 est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Khadija Ba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Fatmata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Ramatoulaye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Ba n'a pas cherché du travail au cours des 30 derniers jours est elle est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Abdoulaye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Tall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Tall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importée en Bouteille 10l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Moutarde en Boite de tomate/Pot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TIDIANE TALL avec une taille de 12 personnes a consommé 14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TIDIANE TALL avec une taille de 12 personnes a consommé 16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Autre légumes frais n.d.a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TALL (129700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(19000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(90000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pret a porte femmes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creme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creme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creme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creme glace est a domicile et domicile du client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tissus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TIDIANE TALL, prière de reprendre la section agriculture du ménage TIDIANE TALL.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Hann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Fatmata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Kiné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Ibrahima Tall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Tall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Tall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Tall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Téléphone portable est inférieur aux prix de revente (180000)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(2000000)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(19)  de Abreuvoir / Mangeoire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[2026-06-24 13:31:45] </w:t>
      </w:r>
      <w:r>
        <w:rPr>
          <w:b/>
          <w:i w:val="0"/>
          <w:color w:val="1F6FEB"/>
          <w:sz w:val="16"/>
        </w:rPr>
        <w:t xml:space="preserve">EQ5_enq2_v2 </w:t>
      </w:r>
      <w:r>
        <w:rPr>
          <w:b w:val="0"/>
          <w:i w:val="0"/>
          <w:color w:val="64748B"/>
          <w:sz w:val="16"/>
        </w:rPr>
        <w:t xml:space="preserve">sur s04q16 : </w:t>
      </w:r>
      <w:r>
        <w:rPr>
          <w:b w:val="0"/>
          <w:i w:val="0"/>
          <w:sz w:val="17"/>
        </w:rPr>
        <w:t>"il est en congé  pour sont emplois principal "</w:t>
      </w:r>
    </w:p>
    <w:p>
      <w:pPr>
        <w:pStyle w:val="ListBullet"/>
      </w:pPr>
      <w:r>
        <w:rPr>
          <w:b w:val="0"/>
          <w:i w:val="0"/>
          <w:color w:val="64748B"/>
          <w:sz w:val="16"/>
        </w:rPr>
        <w:t xml:space="preserve">[2026-07-14 23:08:07] </w:t>
      </w:r>
      <w:r>
        <w:rPr>
          <w:b/>
          <w:i w:val="0"/>
          <w:color w:val="1F6FEB"/>
          <w:sz w:val="16"/>
        </w:rPr>
        <w:t xml:space="preserve">EQ5_enq2_v2 </w:t>
      </w:r>
      <w:r>
        <w:rPr>
          <w:b w:val="0"/>
          <w:i w:val="0"/>
          <w:color w:val="64748B"/>
          <w:sz w:val="16"/>
        </w:rPr>
        <w:t xml:space="preserve">sur s03q16 : </w:t>
      </w:r>
      <w:r>
        <w:rPr>
          <w:b w:val="0"/>
          <w:i w:val="0"/>
          <w:sz w:val="17"/>
        </w:rPr>
        <w:t>son assureur couvre les 90 %</w:t>
      </w:r>
    </w:p>
    <w:p>
      <w:pPr>
        <w:pStyle w:val="ListBullet"/>
      </w:pPr>
      <w:r>
        <w:rPr>
          <w:b w:val="0"/>
          <w:i w:val="0"/>
          <w:color w:val="64748B"/>
          <w:sz w:val="16"/>
        </w:rPr>
        <w:t xml:space="preserve">[2026-07-15 17:15:23] </w:t>
      </w:r>
      <w:r>
        <w:rPr>
          <w:b/>
          <w:i w:val="0"/>
          <w:color w:val="1F6FEB"/>
          <w:sz w:val="16"/>
        </w:rPr>
        <w:t xml:space="preserve">EQ5_enq2_v2 </w:t>
      </w:r>
      <w:r>
        <w:rPr>
          <w:b w:val="0"/>
          <w:i w:val="0"/>
          <w:color w:val="64748B"/>
          <w:sz w:val="16"/>
        </w:rPr>
        <w:t xml:space="preserve">sur s17q14 : </w:t>
      </w:r>
      <w:r>
        <w:rPr>
          <w:b w:val="0"/>
          <w:i w:val="0"/>
          <w:sz w:val="17"/>
        </w:rPr>
        <w:t>les revendeurs viennent acheter a domicile</w:t>
      </w:r>
    </w:p>
    <w:p>
      <w:pPr>
        <w:pStyle w:val="ListBullet"/>
      </w:pPr>
      <w:r>
        <w:rPr>
          <w:b w:val="0"/>
          <w:i w:val="0"/>
          <w:color w:val="64748B"/>
          <w:sz w:val="16"/>
        </w:rPr>
        <w:t xml:space="preserve">[2026-07-15 19:21:50] </w:t>
      </w:r>
      <w:r>
        <w:rPr>
          <w:b/>
          <w:i w:val="0"/>
          <w:color w:val="1F6FEB"/>
          <w:sz w:val="16"/>
        </w:rPr>
        <w:t xml:space="preserve">EQ5_enq2_v2 </w:t>
      </w:r>
      <w:r>
        <w:rPr>
          <w:b w:val="0"/>
          <w:i w:val="0"/>
          <w:color w:val="64748B"/>
          <w:sz w:val="16"/>
        </w:rPr>
        <w:t xml:space="preserve">sur s04q16 : </w:t>
      </w:r>
      <w:r>
        <w:rPr>
          <w:b w:val="0"/>
          <w:i w:val="0"/>
          <w:sz w:val="17"/>
        </w:rPr>
        <w:t>elle travail 4 jours par semainepour une duree de 10h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