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89-53-21-91</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15202020001</w:t>
            </w:r>
          </w:p>
        </w:tc>
        <w:tc>
          <w:tcPr>
            <w:tcW w:type="dxa" w:w="3551"/>
            <w:shd w:fill="F8FAFC"/>
          </w:tcPr>
          <w:p>
            <w:r>
              <w:rPr>
                <w:b w:val="0"/>
                <w:i w:val="0"/>
                <w:color w:val="64748B"/>
                <w:sz w:val="14"/>
              </w:rPr>
              <w:t>MÉNAGE</w:t>
              <w:br/>
            </w:r>
            <w:r>
              <w:rPr>
                <w:b/>
                <w:i w:val="0"/>
                <w:color w:val="1F6FEB"/>
                <w:sz w:val="18"/>
              </w:rPr>
              <w:t>89-53-21-91</w:t>
            </w:r>
          </w:p>
        </w:tc>
        <w:tc>
          <w:tcPr>
            <w:tcW w:type="dxa" w:w="3551"/>
            <w:shd w:fill="F8FAFC"/>
          </w:tcPr>
          <w:p>
            <w:r>
              <w:rPr>
                <w:b w:val="0"/>
                <w:i w:val="0"/>
                <w:color w:val="64748B"/>
                <w:sz w:val="14"/>
              </w:rPr>
              <w:t>CHEF DE MÉNAGE</w:t>
              <w:br/>
            </w:r>
            <w:r>
              <w:rPr>
                <w:b/>
                <w:i w:val="0"/>
                <w:sz w:val="18"/>
              </w:rPr>
              <w:t>DOUDOU DIOUF</w:t>
            </w:r>
          </w:p>
        </w:tc>
      </w:tr>
      <w:tr>
        <w:tc>
          <w:tcPr>
            <w:tcW w:type="dxa" w:w="3551"/>
            <w:shd w:fill="F8FAFC"/>
          </w:tcPr>
          <w:p>
            <w:r>
              <w:rPr>
                <w:b w:val="0"/>
                <w:i w:val="0"/>
                <w:color w:val="64748B"/>
                <w:sz w:val="14"/>
              </w:rPr>
              <w:t>TÉLÉPHONE CM</w:t>
              <w:br/>
            </w:r>
            <w:r>
              <w:rPr>
                <w:b/>
                <w:i w:val="0"/>
                <w:sz w:val="18"/>
              </w:rPr>
              <w:t>77 642 02 82</w:t>
            </w:r>
          </w:p>
        </w:tc>
        <w:tc>
          <w:tcPr>
            <w:tcW w:type="dxa" w:w="3551"/>
            <w:shd w:fill="F8FAFC"/>
          </w:tcPr>
          <w:p>
            <w:r>
              <w:rPr>
                <w:b w:val="0"/>
                <w:i w:val="0"/>
                <w:color w:val="64748B"/>
                <w:sz w:val="14"/>
              </w:rPr>
              <w:t>LOCALISATION</w:t>
              <w:br/>
            </w:r>
            <w:r>
              <w:rPr>
                <w:b/>
                <w:i w:val="0"/>
                <w:sz w:val="18"/>
              </w:rPr>
              <w:t>MEDINATOUL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2026-07-11T11:15:42</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AMADOU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AMADOU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MAREME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SEYNI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SEYNI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MBATHIO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MBATHIO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ABDOU DIOUF ou l'année à laquelle ABDOU DIOUF a fréquenté l'école pour la dernière fois (.) le dernier diplome de ABDOU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DOUDOU DIOUF.</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SEYNI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MBATHIO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DOUDOU DIOUF est venu vivre dans cette localité est demangement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DIOUF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AMADOU DIOUF bénéficié de cette formation est gestion des entreprises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AMY DIEDHIOU est son mari,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JOSEPHINE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DOUDOU DIOUF avec une taille de 13 personnes a consommé 1.05 Sachets en Moyen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DOUDOU DIOUF avec une taille de 13 personnes a consommé 2.05 Sachets en Moyen de Arachides pilées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DOUDOU DIOUF (26000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DOUDOU DIOUF (805000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DOUDOU DIOUF (9600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(1500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(19000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(17500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(80000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DOUDOU DIOUF (90000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local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jus local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KHADIDIATOU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SOKHNA DIOUF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diaaye,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[2026-07-14 14:45:10] </w:t>
      </w:r>
      <w:r>
        <w:rPr>
          <w:b/>
          <w:i w:val="0"/>
          <w:color w:val="1F6FEB"/>
          <w:sz w:val="16"/>
        </w:rPr>
        <w:t xml:space="preserve">EQ5_enq1_v2 </w:t>
      </w:r>
      <w:r>
        <w:rPr>
          <w:b w:val="0"/>
          <w:i w:val="0"/>
          <w:color w:val="64748B"/>
          <w:sz w:val="16"/>
        </w:rPr>
        <w:t xml:space="preserve">sur s07bq03a_1 : </w:t>
      </w:r>
      <w:r>
        <w:rPr>
          <w:b w:val="0"/>
          <w:i w:val="0"/>
          <w:sz w:val="17"/>
        </w:rPr>
        <w:t>1paquet grand plus 1paquet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