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94-25-72-18</w:t>
      </w:r>
    </w:p>
    <w:p>
      <w:r>
        <w:rPr>
          <w:b w:val="0"/>
          <w:i w:val="0"/>
          <w:color w:val="64748B"/>
          <w:sz w:val="18"/>
        </w:rPr>
        <w:t>Enquêteur : EQ9_enq4_v2 (BABACAR SENE)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31201010012</w:t>
            </w:r>
          </w:p>
        </w:tc>
        <w:tc>
          <w:tcPr>
            <w:tcW w:type="dxa" w:w="3551"/>
            <w:shd w:fill="F8FAFC"/>
          </w:tcPr>
          <w:p>
            <w:r>
              <w:rPr>
                <w:b w:val="0"/>
                <w:i w:val="0"/>
                <w:color w:val="64748B"/>
                <w:sz w:val="14"/>
              </w:rPr>
              <w:t>MÉNAGE</w:t>
              <w:br/>
            </w:r>
            <w:r>
              <w:rPr>
                <w:b/>
                <w:i w:val="0"/>
                <w:color w:val="1F6FEB"/>
                <w:sz w:val="18"/>
              </w:rPr>
              <w:t>94-25-72-18</w:t>
            </w:r>
          </w:p>
        </w:tc>
        <w:tc>
          <w:tcPr>
            <w:tcW w:type="dxa" w:w="3551"/>
            <w:shd w:fill="F8FAFC"/>
          </w:tcPr>
          <w:p>
            <w:r>
              <w:rPr>
                <w:b w:val="0"/>
                <w:i w:val="0"/>
                <w:color w:val="64748B"/>
                <w:sz w:val="14"/>
              </w:rPr>
              <w:t>CHEF DE MÉNAGE</w:t>
              <w:br/>
            </w:r>
            <w:r>
              <w:rPr>
                <w:b/>
                <w:i w:val="0"/>
                <w:sz w:val="18"/>
              </w:rPr>
              <w:t>OUSMANE TALL</w:t>
            </w:r>
          </w:p>
        </w:tc>
      </w:tr>
      <w:tr>
        <w:tc>
          <w:tcPr>
            <w:tcW w:type="dxa" w:w="3551"/>
            <w:shd w:fill="F8FAFC"/>
          </w:tcPr>
          <w:p>
            <w:r>
              <w:rPr>
                <w:b w:val="0"/>
                <w:i w:val="0"/>
                <w:color w:val="64748B"/>
                <w:sz w:val="14"/>
              </w:rPr>
              <w:t>TÉLÉPHONE CM</w:t>
              <w:br/>
            </w:r>
            <w:r>
              <w:rPr>
                <w:b/>
                <w:i w:val="0"/>
                <w:sz w:val="18"/>
              </w:rPr>
              <w:t>77 867 86 08</w:t>
            </w:r>
          </w:p>
        </w:tc>
        <w:tc>
          <w:tcPr>
            <w:tcW w:type="dxa" w:w="3551"/>
            <w:shd w:fill="F8FAFC"/>
          </w:tcPr>
          <w:p>
            <w:r>
              <w:rPr>
                <w:b w:val="0"/>
                <w:i w:val="0"/>
                <w:color w:val="64748B"/>
                <w:sz w:val="14"/>
              </w:rPr>
              <w:t>LOCALISATION</w:t>
              <w:br/>
            </w:r>
            <w:r>
              <w:rPr>
                <w:b/>
                <w:i w:val="0"/>
                <w:sz w:val="18"/>
              </w:rPr>
              <w:t>keur sambaa ndoumbe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2026-07-16T11:36:54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OUSMANE TALL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TALL (24200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TALL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TALL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TALL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TALL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TALL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OUSMANE TALL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OUSMANE TALL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TALL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TALL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