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58-48-84-92</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58-48-84-92</w:t>
            </w:r>
          </w:p>
        </w:tc>
        <w:tc>
          <w:tcPr>
            <w:tcW w:type="dxa" w:w="3551"/>
            <w:shd w:fill="F8FAFC"/>
          </w:tcPr>
          <w:p>
            <w:r>
              <w:rPr>
                <w:b w:val="0"/>
                <w:i w:val="0"/>
                <w:color w:val="64748B"/>
                <w:sz w:val="14"/>
              </w:rPr>
              <w:t>CHEF DE MÉNAGE</w:t>
              <w:br/>
            </w:r>
            <w:r>
              <w:rPr>
                <w:b/>
                <w:i w:val="0"/>
                <w:sz w:val="18"/>
              </w:rPr>
              <w:t>OUSMANE TOURE</w:t>
            </w:r>
          </w:p>
        </w:tc>
      </w:tr>
      <w:tr>
        <w:tc>
          <w:tcPr>
            <w:tcW w:type="dxa" w:w="3551"/>
            <w:shd w:fill="F8FAFC"/>
          </w:tcPr>
          <w:p>
            <w:r>
              <w:rPr>
                <w:b w:val="0"/>
                <w:i w:val="0"/>
                <w:color w:val="64748B"/>
                <w:sz w:val="14"/>
              </w:rPr>
              <w:t>TÉLÉPHONE CM</w:t>
              <w:br/>
            </w:r>
            <w:r>
              <w:rPr>
                <w:b/>
                <w:i w:val="0"/>
                <w:sz w:val="18"/>
              </w:rPr>
              <w:t>78 567 53 95</w:t>
            </w:r>
          </w:p>
        </w:tc>
        <w:tc>
          <w:tcPr>
            <w:tcW w:type="dxa" w:w="3551"/>
            <w:shd w:fill="F8FAFC"/>
          </w:tcPr>
          <w:p>
            <w:r>
              <w:rPr>
                <w:b w:val="0"/>
                <w:i w:val="0"/>
                <w:color w:val="64748B"/>
                <w:sz w:val="14"/>
              </w:rPr>
              <w:t>LOCALISATION</w:t>
              <w:br/>
            </w:r>
            <w:r>
              <w:rPr>
                <w:b/>
                <w:i w:val="0"/>
                <w:sz w:val="18"/>
              </w:rPr>
              <w:t>au fond 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 toure) , prière de renseigner toutes les questions liées à  fatouma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kante) , prière de renseigner toutes les questions liées à  mamadou kante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toure) , prière de renseigner toutes les questions liées à  adama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kade boye toure) , prière de renseigner toutes les questions liées à  kade boye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kade boye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kade boye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rougui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rougui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madioula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madioula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toure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fatouma toure ou l'année à laquelle fatouma toure a fréquenté l'école pour la dernière fois (2023) le dernier diplome de fatouma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kade boye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rougui toure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rougui toure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rougui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madioula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boubacar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toure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kade boye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kante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boubacar toure fait eleve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kade boye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kade boye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mamadou kante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ousmane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mamadou kante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nébédaye/ poudre (moringa)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Arachides pilées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au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(800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(3000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(7500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des arbres en planche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transformation des arbres en planche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le chef de menage qui paye le loyer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OUSMANE TOURE, prière de reprendre la section agriculture du ménage OUSMANE TOURE.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adama toure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kade boye toure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toure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kade boye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mamadou kante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ousmane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mamadou kante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