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93-13-99-35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93-13-99-35</w:t>
            </w:r>
          </w:p>
        </w:tc>
        <w:tc>
          <w:tcPr>
            <w:tcW w:type="dxa" w:w="3551"/>
            <w:shd w:fill="F8FAFC"/>
          </w:tcPr>
          <w:p>
            <w:r>
              <w:rPr>
                <w:b w:val="0"/>
                <w:i w:val="0"/>
                <w:color w:val="64748B"/>
                <w:sz w:val="14"/>
              </w:rPr>
              <w:t>CHEF DE MÉNAGE</w:t>
              <w:br/>
            </w:r>
            <w:r>
              <w:rPr>
                <w:b/>
                <w:i w:val="0"/>
                <w:sz w:val="18"/>
              </w:rPr>
              <w:t>BAKARY DIEDHIOU</w:t>
            </w:r>
          </w:p>
        </w:tc>
      </w:tr>
      <w:tr>
        <w:tc>
          <w:tcPr>
            <w:tcW w:type="dxa" w:w="3551"/>
            <w:shd w:fill="F8FAFC"/>
          </w:tcPr>
          <w:p>
            <w:r>
              <w:rPr>
                <w:b w:val="0"/>
                <w:i w:val="0"/>
                <w:color w:val="64748B"/>
                <w:sz w:val="14"/>
              </w:rPr>
              <w:t>TÉLÉPHONE CM</w:t>
              <w:br/>
            </w:r>
            <w:r>
              <w:rPr>
                <w:b/>
                <w:i w:val="0"/>
                <w:sz w:val="18"/>
              </w:rPr>
              <w:t>77 093 33 40</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2026-05-20T16:39:37</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dit que sa mère a un niveau Ne sait pas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MARIATOU DIEDHIOU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MAMADOU LAMINE DIEDHIOU ignore son année de naissance mais declare l'âge qu'il avait à son dernier anniverssaireincoherent!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BABACARY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LAMINE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SEYNBOU DIEDHIOU avec son niveau d'étude (1ére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(32000 FCFA) pour l'année scolaire de SEYNBOU DIEDHIOU qui fréquente 1ére année de Primaire semble incohérent, veuillez, s'il vous plait,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BABACARY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MARIAMA MBAYE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MARIAMA MBAYE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MARIATOU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LAMINE DIEDHIOU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BABACARY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BABACARY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LAMINE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SEYNBOU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SEYNBOU DIEDHIOU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BABACARY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LAMINE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MBAYE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MARIATOU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SEYNBOU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BAKARY DIEDHIOU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BAKARY DIEDHIOU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KHADY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SEYNBOU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BABACARY DIEDHIOU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BABACARY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[2026-06-04 03:32:15]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