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35-96-74-50</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35-96-74-50</w:t>
            </w:r>
          </w:p>
        </w:tc>
        <w:tc>
          <w:tcPr>
            <w:tcW w:type="dxa" w:w="3551"/>
            <w:shd w:fill="F8FAFC"/>
          </w:tcPr>
          <w:p>
            <w:r>
              <w:rPr>
                <w:b w:val="0"/>
                <w:i w:val="0"/>
                <w:color w:val="64748B"/>
                <w:sz w:val="14"/>
              </w:rPr>
              <w:t>CHEF DE MÉNAGE</w:t>
              <w:br/>
            </w:r>
            <w:r>
              <w:rPr>
                <w:b/>
                <w:i w:val="0"/>
                <w:sz w:val="18"/>
              </w:rPr>
              <w:t>AMI DIENG</w:t>
            </w:r>
          </w:p>
        </w:tc>
      </w:tr>
      <w:tr>
        <w:tc>
          <w:tcPr>
            <w:tcW w:type="dxa" w:w="3551"/>
            <w:shd w:fill="F8FAFC"/>
          </w:tcPr>
          <w:p>
            <w:r>
              <w:rPr>
                <w:b w:val="0"/>
                <w:i w:val="0"/>
                <w:color w:val="64748B"/>
                <w:sz w:val="14"/>
              </w:rPr>
              <w:t>TÉLÉPHONE CM</w:t>
              <w:br/>
            </w:r>
            <w:r>
              <w:rPr>
                <w:b/>
                <w:i w:val="0"/>
                <w:sz w:val="18"/>
              </w:rPr>
              <w:t>77 522 54 86</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2026-05-21T09:42:53</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Maguette Diouf ignore son année de naissance mais declare l'âge qu'il avait à son dernier anniverssaireAttention ! Le montant (4000 Fcfa) dépensé ou reçu en cadeau pour les cartes prépayées, les transferts de crédit et les abonnements de  Maguette Diouf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Mohamed Thiaw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Seynabou Thiaw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CHEIKH THIAW ou l'année à laquelle CHEIKH THIAW a fréquenté l'école pour la dernière fois (.) le dernier diplome de CHEIKH THIAW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Seynabou Thiaw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Ablaye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Ablaye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(9000 Fcfa) dépensé ou reçu en cadeau pour les recharges internet ou de forfaits de données mobiles(hors appels vocaux), aucours des 30 derniers jours de  Pape Imame Diop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Maguette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Mohamed Thiaw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Thiaw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Adama Thiaw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Thiaw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( 37500 FCFA) payée de CHEIKH THIAW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Imame Diop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Imame Diop Thiaw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(84500 Fcfa) de Pape Imame Diop Thiaw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Ablaye Thiaw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Farine de blé locale ou importée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(275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 DIENG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(10000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(12000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(30000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(75000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d’arachide grille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d’arachide grille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beignet et de cafe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beignet et de cafe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AMI DIENG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Foyers améliorés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AMI DIENG, prière de reprendre la section agriculture du ménage AMI DIENG.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Pape Imame Diop Thiaw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Dieng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CHEIKH THIAW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CHEIKH THIAW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Maguette Diouf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THIAW n'a consacré aucune heure pour les travaux cités en s04q01, s04q02, s04q03, s04q04, s04q05, s04q06, s04q07 et s04q08.Prière de regarder pour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