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Fatimata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Dieyenaba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Dieyenaba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Fatimata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Le nombre de Bovins exploités en moyenne chaque mois pour la production de lait dépasse celui des animaux présents dans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Dieyenaba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Dieyenaba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Ousseynou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Ousseynou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Fatimata  sow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Fatimata sow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Sow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