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28-20-11-60</w:t>
      </w:r>
    </w:p>
    <w:p>
      <w:r>
        <w:rPr>
          <w:b w:val="0"/>
          <w:i w:val="0"/>
          <w:color w:val="64748B"/>
          <w:sz w:val="18"/>
        </w:rPr>
        <w:t>Enquêteur : EQ16_enq1_v2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28-20-11-60</w:t>
            </w:r>
          </w:p>
        </w:tc>
        <w:tc>
          <w:tcPr>
            <w:tcW w:type="dxa" w:w="3551"/>
            <w:shd w:fill="F8FAFC"/>
          </w:tcPr>
          <w:p>
            <w:r>
              <w:rPr>
                <w:b w:val="0"/>
                <w:i w:val="0"/>
                <w:color w:val="64748B"/>
                <w:sz w:val="14"/>
              </w:rPr>
              <w:t>CHEF DE MÉNAGE</w:t>
              <w:br/>
            </w:r>
            <w:r>
              <w:rPr>
                <w:b/>
                <w:i w:val="0"/>
                <w:sz w:val="18"/>
              </w:rPr>
              <w:t>HOURAYE DEME</w:t>
            </w:r>
          </w:p>
        </w:tc>
      </w:tr>
      <w:tr>
        <w:tc>
          <w:tcPr>
            <w:tcW w:type="dxa" w:w="3551"/>
            <w:shd w:fill="F8FAFC"/>
          </w:tcPr>
          <w:p>
            <w:r>
              <w:rPr>
                <w:b w:val="0"/>
                <w:i w:val="0"/>
                <w:color w:val="64748B"/>
                <w:sz w:val="14"/>
              </w:rPr>
              <w:t>TÉLÉPHONE CM</w:t>
              <w:br/>
            </w:r>
            <w:r>
              <w:rPr>
                <w:b/>
                <w:i w:val="0"/>
                <w:sz w:val="18"/>
              </w:rPr>
              <w:t>77 417 57 16</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2026-06-07T10:31:28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Thierno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Racine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kadiatou Assata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Aïssata Ba diffère de celui donné par Aïssata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Houraye Deme diffère de celui donné par Houraye Deme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Ba diffère de celui donné par Ousmane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Ramata Dia diffère de celui donné par Ramata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Maïmouna Ba ou l'année à laquelle Maïmouna Ba a fréquenté l'école pour la dernière fois (.) le dernier diplome de Maïmouna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Seydou Ba ou l'année à laquelle Seydou Ba a fréquenté l'école pour la dernière fois (.) le dernier diplome de Seydou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Houleye Diallo ou l'année à laquelle Houleye Diallo a fréquenté l'école pour la dernière fois (.) le dernier diplome de Houleye Diallo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Thierno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Racine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Assata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Aïssata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Houraye Deme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Haby Ba n'a pas été à l'école entre 2024/2025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Maïmouna Ba n'a pas cherché du travail au cours des 30 derniers jours est élève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Ba n'a pas cherché du travail au cours des 30 derniers jours est élève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Seydou Ba n'a pas cherché du travail au cours des 30 derniers jours est élève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Aïssata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Ramata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Ousmane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HOURAYE DEME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HOURAYE DEME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Seydou Ba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Houraye Deme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Ousmane Ba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