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HAWA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MAMMADOU BAILO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MAMMADOU BAILO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BAH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MAMMADOU BAILO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BAH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MAMMADOU BAILO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MAMMADOU BAILO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HAWA BAH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MAMMADOU BAILO DIALLO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