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31-17-70-80</w:t>
      </w:r>
    </w:p>
    <w:p>
      <w:r>
        <w:rPr>
          <w:b w:val="0"/>
          <w:i w:val="0"/>
          <w:color w:val="64748B"/>
          <w:sz w:val="18"/>
        </w:rPr>
        <w:t>Enquêteur : EQ19_enq3_v2  ·  Équipe : EQ19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131201030006</w:t>
            </w:r>
          </w:p>
        </w:tc>
        <w:tc>
          <w:tcPr>
            <w:tcW w:type="dxa" w:w="3551"/>
            <w:shd w:fill="F8FAFC"/>
          </w:tcPr>
          <w:p>
            <w:r>
              <w:rPr>
                <w:b w:val="0"/>
                <w:i w:val="0"/>
                <w:color w:val="64748B"/>
                <w:sz w:val="14"/>
              </w:rPr>
              <w:t>MÉNAGE</w:t>
              <w:br/>
            </w:r>
            <w:r>
              <w:rPr>
                <w:b/>
                <w:i w:val="0"/>
                <w:color w:val="1F6FEB"/>
                <w:sz w:val="18"/>
              </w:rPr>
              <w:t>31-17-70-80</w:t>
            </w:r>
          </w:p>
        </w:tc>
        <w:tc>
          <w:tcPr>
            <w:tcW w:type="dxa" w:w="3551"/>
            <w:shd w:fill="F8FAFC"/>
          </w:tcPr>
          <w:p>
            <w:r>
              <w:rPr>
                <w:b w:val="0"/>
                <w:i w:val="0"/>
                <w:color w:val="64748B"/>
                <w:sz w:val="14"/>
              </w:rPr>
              <w:t>CHEF DE MÉNAGE</w:t>
              <w:br/>
            </w:r>
            <w:r>
              <w:rPr>
                <w:b/>
                <w:i w:val="0"/>
                <w:sz w:val="18"/>
              </w:rPr>
              <w:t>MADOU COULIBALY</w:t>
            </w:r>
          </w:p>
        </w:tc>
      </w:tr>
      <w:tr>
        <w:tc>
          <w:tcPr>
            <w:tcW w:type="dxa" w:w="3551"/>
            <w:shd w:fill="F8FAFC"/>
          </w:tcPr>
          <w:p>
            <w:r>
              <w:rPr>
                <w:b w:val="0"/>
                <w:i w:val="0"/>
                <w:color w:val="64748B"/>
                <w:sz w:val="14"/>
              </w:rPr>
              <w:t>TÉLÉPHONE CM</w:t>
              <w:br/>
            </w:r>
            <w:r>
              <w:rPr>
                <w:b/>
                <w:i w:val="0"/>
                <w:sz w:val="18"/>
              </w:rPr>
              <w:t>76 664 33 48</w:t>
            </w:r>
          </w:p>
        </w:tc>
        <w:tc>
          <w:tcPr>
            <w:tcW w:type="dxa" w:w="3551"/>
            <w:shd w:fill="F8FAFC"/>
          </w:tcPr>
          <w:p>
            <w:r>
              <w:rPr>
                <w:b w:val="0"/>
                <w:i w:val="0"/>
                <w:color w:val="64748B"/>
                <w:sz w:val="14"/>
              </w:rPr>
              <w:t>LOCALISATION</w:t>
              <w:br/>
            </w:r>
            <w:r>
              <w:rPr>
                <w:b/>
                <w:i w:val="0"/>
                <w:sz w:val="18"/>
              </w:rPr>
              <w:t>YAMOUSSA 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(193)</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Houdy Coulibaly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Karime Coulibaly est trop jeune ou vielle pour avoir Karime Coulibaly selon l'écart d'âge (13 ans) entre lui et sa mère, prière de revoir l'âge de Karime Coulibaly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Karime Coulibaly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Coulibaly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Mamadou Coulibaly n'a pas fréquenté l'école au cours de l'année scolaire 2024/2025 mais a déclaré .a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Karime Coulibaly est âgé de 11 ans et fréquente 1ére année de Secondaire 1 (Moyen) Général , tandis qu'il a débuté l'école à l'âge de 6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1191"/>
          </w:tcPr>
          <w:p>
            <w:r>
              <w:rPr>
                <w:b w:val="0"/>
                <w:i w:val="0"/>
                <w:color w:val="64748B"/>
                <w:sz w:val="16"/>
              </w:rPr>
              <w:t>GT-CQ</w:t>
            </w:r>
          </w:p>
        </w:tc>
        <w:tc>
          <w:tcPr>
            <w:tcW w:type="dxa" w:w="470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(11 ans) de Karime Coulibaly ou l'année à laquelle Karime Coulibaly a fréquenté l'école pour la dernière fois (.) le dernier diplome de Karime Coulibaly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Aïssatou Cissokho ou l'année à laquelle Aïssatou Cissokho a fréquenté l'école pour la dernière fois (.) le dernier diplome de Aïssatou Cissokho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Alpha Omar Diallo ou l'année à laquelle Alpha Omar Diallo a fréquenté l'école pour la dernière fois (.) le dernier diplome de Alpha Omar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Mamadou Coulibaly est agriculteur mais dit avoir bénéficié de congé de maladie, prière de corriger ou de confirmer cette information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Mamadou Coulibaly occupe un emploi secondaire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Mamadou Coulibaly occupe un emploi secondaire pour l'ETAT/collectivités locales ou dans une entreprise publique/parapublique tout en travaillant moins de  8h par jour.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revêtement du sol du logement le/la Terre battue/Sable, mais celui du ménage de Mamadou Coulibaly (Ciment/Béton)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(9 kg), des quantités offertes (0 kg),  des quantités vendus (0 kg) et des quantités en stock (0 kg) depasse la quantité totale (1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recharges internet ou de forfaits de données mobiles(hors appels vocaux), aucours des 30 derniers jours de  Mamadou Coulibaly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Houdy Coulibaly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Karime Coulibaly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Coulibaly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Mamadou Coulibaly , prière de renseignés toutes les questions liées à Mamadou Coulibaly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Aïssatou Cissokho a eu est maux de ventres,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Mamadou Coulibaly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Mamadou Coulibaly (5400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Coulibaly (5700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Coulibaly (29000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Coulibaly (30000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Coulibaly (500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Coulibaly (200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Coulibaly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Lubrifiants (huile moteur; huile de frein; liquide batterie (acide); graisses; autres lubrifiants n.d.a.) est mécanicien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Coulibaly (1500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Coulibaly (2000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Coulibaly (18000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Coulibaly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Coulibaly (60000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Coulibaly (70000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fournit du services est a l'école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construction est Boux de vaches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Parcelle d'arachide est de 100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La quantité d'utilisation de NPK dans la parcelle Parcelle d'arachide est de 200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9783.81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6308.17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170 FCFA par Kilogramme qui semble faible, prière de vérifier  le montant d'achat (68000 FCFA pour 400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125 FCFA par Litre qui semble faible, prière de vérifier  le montant d'achat (10000 FCFA pour 80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(9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Botteleuse a été revendu à 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Mamadou Coulibaly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(130000 FCFA) de Animaux de labour est inférieur aux prix de revente (200000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