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YÉRO DIALLO) , prière de renseigner toutes les questions liées à  YÉRO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AMADOU WOURY DIALLO a vécu dans la localité est superieur à son âge (48)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KADIATOU DIALLO a vécu dans la localité est superieur à son âge (33)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DIALLO a vécu dans la localité est superieur à son âge (7)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ALSÉYNI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DIALLO 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KADIATOU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COUMBA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OUSSEYE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OUSSEYE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RABY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RABY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ALSÉYNI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DIALLO 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COUMBA DIALLO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WOURY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COUMBA DIALLO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DIALLO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