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05-52-74-30</w:t>
      </w:r>
    </w:p>
    <w:p>
      <w:r>
        <w:rPr>
          <w:b w:val="0"/>
          <w:i w:val="0"/>
          <w:color w:val="64748B"/>
          <w:sz w:val="18"/>
        </w:rPr>
        <w:t>Enquêteur : EQ22_enq4_v2  ·  Équipe : EQ22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05-52-74-30</w:t>
            </w:r>
          </w:p>
        </w:tc>
        <w:tc>
          <w:tcPr>
            <w:tcW w:type="dxa" w:w="3551"/>
            <w:shd w:fill="F8FAFC"/>
          </w:tcPr>
          <w:p>
            <w:r>
              <w:rPr>
                <w:b w:val="0"/>
                <w:i w:val="0"/>
                <w:color w:val="64748B"/>
                <w:sz w:val="14"/>
              </w:rPr>
              <w:t>CHEF DE MÉNAGE</w:t>
              <w:br/>
            </w:r>
            <w:r>
              <w:rPr>
                <w:b/>
                <w:i w:val="0"/>
                <w:sz w:val="18"/>
              </w:rPr>
              <w:t>OUSTAS BABACAR KA</w:t>
            </w:r>
          </w:p>
        </w:tc>
      </w:tr>
      <w:tr>
        <w:tc>
          <w:tcPr>
            <w:tcW w:type="dxa" w:w="3551"/>
            <w:shd w:fill="F8FAFC"/>
          </w:tcPr>
          <w:p>
            <w:r>
              <w:rPr>
                <w:b w:val="0"/>
                <w:i w:val="0"/>
                <w:color w:val="64748B"/>
                <w:sz w:val="14"/>
              </w:rPr>
              <w:t>TÉLÉPHONE CM</w:t>
              <w:br/>
            </w:r>
            <w:r>
              <w:rPr>
                <w:b/>
                <w:i w:val="0"/>
                <w:sz w:val="18"/>
              </w:rPr>
              <w:t>78 303 95 56</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EQ22_enq4_v2  (224)</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2026-05-20T10:56:19</w:t>
            </w:r>
          </w:p>
        </w:tc>
      </w:tr>
    </w:tbl>
    <w:p/>
    <w:p>
      <w:r>
        <w:rPr>
          <w:b/>
          <w:i w:val="0"/>
          <w:color w:val="1F6FEB"/>
          <w:sz w:val="22"/>
        </w:rPr>
        <w:t>⚠ INCOHÉRENCES À CORRIGER (270)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Balla ka est trop jeune ou vielle pour avoir Balla ka selon l'écart d'âge (50 ans) entre lui et sa mère, prière de revoir l'âge de Balla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Balla ka) , prière de renseigner toutes les questions liées à  Balla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Anthia ka) , prière de renseigner toutes les questions liées à  Anthia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Makhtar ka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 HADJ Birane ka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RAMATOULAYE Ka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Abdoulaye Ndao ka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Adia Ngoné ka a declaré que la catégorie socioprofessionnelle de son père est Travailleur pour compte propre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Aida ka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Astou ka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Boubacar  ka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Djibril Ka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CISSE ka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Babacar ka 2 est trop jeune ou vielle pour avoir Babacar ka 2 selon l'écart d'âge (13 ans) entre lui et sa mère, prière de revoir l'âge de Babacar ka 2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Mouhamad ka (Mood Lamine)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Mouhamad ka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KHADY ka 1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khady ka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Ata Ndao) , prière de renseigner toutes les questions liées à  Ata Ndao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41 personnes et la taille du ménage est de 35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(19 ans) de Mouhamad ka (Mood Lamine) avec son niveau d'étude (2ème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Mouhamad ka (Mood Lamine) frequente actuellement 2ème année de Primaire mais dit avoir reçu une bourse de 1000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Djibril Ka frequente actuellement 6ème année de Primaire mais dit avoir reçu une bourse de 2000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Makhtar ka frequente actuellement 4ème année de Secondaire 1 (Moyen) Général mais dit avoir reçu une bourse de 2000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Mouhamad ka frequente actuellement 2ème année de Primaire mais dit avoir reçu une bourse de 1000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Anthia ka diffère de celui donné par Anthia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Biny wilane diffère de celui donné par Biny wilane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Mame Ndoumɓé ka diffère de celui donné par Mame Ndoumɓé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(Supérieur) au niveau de la section 1 de BABACAR KA diffère de celui donné par BABACAR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Adia Ngoné ka ou l'année à laquelle Adia Ngoné ka a fréquenté l'école pour la dernière fois (.) le dernier diplome de Adia Ngoné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Astou ka ou l'année à laquelle Astou ka a fréquenté l'école pour la dernière fois (.) le dernier diplome de Astou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BABACAR KA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75 miche de Moyen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(Charbon de bois) à KAFFRINE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temps que le ménage a réçu pour Don de moustiquaire imprégnée par jour semble incoherent.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(0 kg),  des quantités vendus (0 kg) et des quantités en stock (600 kg) depasse la quantité totale (2 kg) que le ménage a eu après la recolte de Sorgho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(2000 kg), des quantités offertes (500 kg),  des quantités vendus (8700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Makhtar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El HADJ Birane ka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El HADJ Birane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 Birane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RAMATOULAYE Ka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RAMATOULAYE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RAMATOULAYE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Rama ka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Rama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Ndao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Adia Ngoné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Aida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Djibril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CISSE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 ka (Mood Lamine)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KHADY ka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khady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Biny wilane est écoute son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Issa ka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(16000 Fcfa) dépensé ou reçu en cadeau pour les recharges internet ou de forfaits de données mobiles(hors appels vocaux), aucours des 30 derniers jours de  Issa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Ata Ndao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(35) de ce ménage est inférieur à la taille du denombrement (100),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khady ka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Ndeye khady ka est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Halimatou ka , prière de renseignés toutes les questions liées à Halimatou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Anthia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Biny wilane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Mame Ndoumɓé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BABACAR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Penda Diba a eu est maux des pieds,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Boubacar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Biny wilane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Biny wilane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Penda Diba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ka 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BABACAR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Mame Ndoumɓé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Mame Ndoumɓé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Aminata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Aminata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Aminata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Djebel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Djibril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Makhtar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Mouhamad ka (Mood Lamine),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BABACAR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BABACAR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Boubacar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Issa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Penda Diba,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s04q65</w:t>
            </w:r>
          </w:p>
        </w:tc>
        <w:tc>
          <w:tcPr>
            <w:tcW w:type="dxa" w:w="1191"/>
          </w:tcPr>
          <w:p>
            <w:r>
              <w:rPr>
                <w:b w:val="0"/>
                <w:i w:val="0"/>
                <w:color w:val="64748B"/>
                <w:sz w:val="16"/>
              </w:rPr>
              <w:t>Natif SuSo</w:t>
            </w:r>
          </w:p>
        </w:tc>
        <w:tc>
          <w:tcPr>
            <w:tcW w:type="dxa" w:w="4706"/>
          </w:tcPr>
          <w:p>
            <w:r>
              <w:rPr>
                <w:b w:val="0"/>
                <w:i w:val="0"/>
                <w:sz w:val="17"/>
              </w:rPr>
              <w:t>Erreur. Il est peu probable que le temps consacré par jour à l'emploi principal et à l'emploi secondaire soit supérieur à 16 heures. Veuillez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Djebel ka a fait de ce dernier crédit est problème de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avec une taille de 35 personnes a consommé 1.13 Kg en taille unique de Poisson séché Guedj Con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(900 Fcfa) de Poisson frais yaboye ou obo (sardinelle)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(13000 Fcfa) de Riz importé brisé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(13000 Fcfa) de Riz importé brisé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(40000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(12000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(4000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(13000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(1500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(17500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(3000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(7200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(45000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(98500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(98500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(20000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(20000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(3000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(30000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(45000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(6000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(850000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Vente de parfums est Pret au niveau d’in grossiste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vente de chaussures n'a pas fonctionné tout le temps au cours des 12 derniers mois est cultivateur pendant l’hivernage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petit déjeuner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260000 Fcfa avec le type de logement Maison Basse est relativement élevé par rapport aux autres montants observés à KAFFRINE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revendu à 275000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750000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de maïs 1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1 au cours de la campagne pour la période de préparation du sol (labour) et des semis est de 16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maïs 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1 au cours de la campagne pour la période d'entretien du sol (sarclage, etc.) est de 21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maïs 1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1 au cours de la campagne pour la période des récoltes est de 21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maïs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Garçon moins de 15 ans (30) non membre du ménage de  ayant travaillé dans la parcelle parcelle de maïs 1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de Garçon moins de 15 ans (30) non membre du ménage de  ayant travaillé dans la parcelle parcelle de maïs 1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de Garçon moins de 15 ans (30) non membre du ménage de  ayant travaillé dans la parcelle parcelle de maïs 1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1 au cours de la campagne pour la période de préparation du sol (labour) et des semis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1 au cours de la campagne pour la période d'entretien du sol (sarclage, etc.)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1 au cours de la campagne pour la période des récoltes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de maïs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au cours de la campagne pour la période de préparation du sol (labour) et des semis est de 16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maïs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au cours de la campagne pour la période d'entretien du sol (sarclage, etc.) est de 16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maïs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maïs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Garçon moins de 15 ans (30) non membre du ménage de  ayant travaillé dans la parcelle arachide de Diebel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de Garçon moins de 15 ans (30) non membre du ménage de  ayant travaillé dans la parcelle arachide de Diebel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de Garçon moins de 15 ans (30) non membre du ménage de  ayant travaillé dans la parcelle arachide de Diebel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arachide de Diebel au cours de la campagne pour la période de préparation du sol (labour) et des semis est de 40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arachide de Diebel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arachide de Diebel au cours de la campagne pour la période d'entretien du sol (sarclage, etc.)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arachide de Diebel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arachide de Diebel au cours de la campagne pour la période des récoltes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arachide de Diebel au cours de la campagne pour la période des récoltes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arachide de Diebel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arachide de Diebel au cours de la campagne pour la période de préparation du sol (labour) et des semis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arachide de Diebel au cours de la campagne pour la période de préparation du sol (labour) et des semis est de 30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arachide de Diebel par jours au moment de la période de préparation du sol (labour) et des semis est de .6666667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Garçon moins de 15 ans (41) non membre du ménage de  ayant travaillé dans la parcelle parcelle de mil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de Garçon moins de 15 ans (41) non membre du ménage de  ayant travaillé dans la parcelle parcelle de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mil au cours de la campagne pour la période de préparation du sol (labour) et des semis est de 56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 préparation du sol (labour)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d'entretien du sol (sarclage, etc.)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mil au cours de la campagne pour la période des récoltes est de 56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des récoltes est de 120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(60000 FCFA pour 500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de Diebel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maïs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(1250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(2100 kg) diffère de celle de la quantité totale (3500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(600 kg) diffère de celle de la quantité totale (2 kg) que le ménage a eu après la recolte de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(1600 kg), des quantités offertes (200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(1800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(800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(960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(2000 kg), des quantités offertes (500 kg),  des quantités vendus (8700 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1191"/>
          </w:tcPr>
          <w:p>
            <w:r>
              <w:rPr>
                <w:b w:val="0"/>
                <w:i w:val="0"/>
                <w:color w:val="64748B"/>
                <w:sz w:val="16"/>
              </w:rPr>
              <w:t>Natif SuSo</w:t>
            </w:r>
          </w:p>
        </w:tc>
        <w:tc>
          <w:tcPr>
            <w:tcW w:type="dxa" w:w="4706"/>
          </w:tcPr>
          <w:p>
            <w:r>
              <w:rPr>
                <w:b w:val="0"/>
                <w:i w:val="0"/>
                <w:sz w:val="17"/>
              </w:rPr>
              <w:t>Attention! Une culture est pratiquée sur cette parcelle, alors que les intrants utilisés à 16.02 ne l'ont pas delcarés.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Makhtar ka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RAMATOULAYE Loucar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Adia Ngoné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Aissatou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Aminata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Ata Ndao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CISSE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ka 1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Babacar ka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Djibril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Djibril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Makhtar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Makhtar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Mouhamad ka (Mood Lamine)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Mouhamad ka (Mood Lamine)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KHADY ka 1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Ndeye KHADY ka 1 est Etudiant/Elève de la 4.21 mais Ndeye KHADY ka 1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Issa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RAMATOULAYE Loucar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Boubacar  ka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Balla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(25000 FCFA) de Aminata ka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Djebel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Mame Ndoumɓé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Boubacar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Issa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Penda Diba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Penda Diba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(8.25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Kg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7.25 Kg taille unique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Appareil TV est inférieur aux prix de revente (40000)  avec l'âge du bien atteignant 2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(75000) de l'article  Matelas simple est inférieur aux prix de revente (750000)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de maïs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(450) de l'eau pour nourrir Ovins (Moutons)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(20)  de Houe/daba/hilaire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(90000 FCFA) de Semoir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