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35-49-13-37</w:t>
      </w:r>
    </w:p>
    <w:p>
      <w:r>
        <w:rPr>
          <w:b w:val="0"/>
          <w:i w:val="0"/>
          <w:color w:val="64748B"/>
          <w:sz w:val="18"/>
        </w:rPr>
        <w:t>Enquêteur : EQ4_enq3_v2  ·  Équipe : EQ4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15201010085</w:t>
            </w:r>
          </w:p>
        </w:tc>
        <w:tc>
          <w:tcPr>
            <w:tcW w:type="dxa" w:w="3551"/>
            <w:shd w:fill="F8FAFC"/>
          </w:tcPr>
          <w:p>
            <w:r>
              <w:rPr>
                <w:b w:val="0"/>
                <w:i w:val="0"/>
                <w:color w:val="64748B"/>
                <w:sz w:val="14"/>
              </w:rPr>
              <w:t>MÉNAGE</w:t>
              <w:br/>
            </w:r>
            <w:r>
              <w:rPr>
                <w:b/>
                <w:i w:val="0"/>
                <w:color w:val="1F6FEB"/>
                <w:sz w:val="18"/>
              </w:rPr>
              <w:t>35-49-13-37</w:t>
            </w:r>
          </w:p>
        </w:tc>
        <w:tc>
          <w:tcPr>
            <w:tcW w:type="dxa" w:w="3551"/>
            <w:shd w:fill="F8FAFC"/>
          </w:tcPr>
          <w:p>
            <w:r>
              <w:rPr>
                <w:b w:val="0"/>
                <w:i w:val="0"/>
                <w:color w:val="64748B"/>
                <w:sz w:val="14"/>
              </w:rPr>
              <w:t>CHEF DE MÉNAGE</w:t>
              <w:br/>
            </w:r>
            <w:r>
              <w:rPr>
                <w:b/>
                <w:i w:val="0"/>
                <w:sz w:val="18"/>
              </w:rPr>
              <w:t>MODOU KEBE</w:t>
            </w:r>
          </w:p>
        </w:tc>
      </w:tr>
      <w:tr>
        <w:tc>
          <w:tcPr>
            <w:tcW w:type="dxa" w:w="3551"/>
            <w:shd w:fill="F8FAFC"/>
          </w:tcPr>
          <w:p>
            <w:r>
              <w:rPr>
                <w:b w:val="0"/>
                <w:i w:val="0"/>
                <w:color w:val="64748B"/>
                <w:sz w:val="14"/>
              </w:rPr>
              <w:t>TÉLÉPHONE CM</w:t>
              <w:br/>
            </w:r>
            <w:r>
              <w:rPr>
                <w:b/>
                <w:i w:val="0"/>
                <w:sz w:val="18"/>
              </w:rPr>
              <w:t>76 465 95 84</w:t>
            </w:r>
          </w:p>
        </w:tc>
        <w:tc>
          <w:tcPr>
            <w:tcW w:type="dxa" w:w="3551"/>
            <w:shd w:fill="F8FAFC"/>
          </w:tcPr>
          <w:p>
            <w:r>
              <w:rPr>
                <w:b w:val="0"/>
                <w:i w:val="0"/>
                <w:color w:val="64748B"/>
                <w:sz w:val="14"/>
              </w:rPr>
              <w:t>LOCALISATION</w:t>
              <w:br/>
            </w:r>
            <w:r>
              <w:rPr>
                <w:b/>
                <w:i w:val="0"/>
                <w:sz w:val="18"/>
              </w:rPr>
              <w:t>Darou Salama IV 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EQ4_enq3_v2  (43)</w:t>
            </w:r>
          </w:p>
        </w:tc>
        <w:tc>
          <w:tcPr>
            <w:tcW w:type="dxa" w:w="3551"/>
            <w:shd w:fill="F8FAFC"/>
          </w:tcPr>
          <w:p>
            <w:r>
              <w:rPr>
                <w:b w:val="0"/>
                <w:i w:val="0"/>
                <w:color w:val="64748B"/>
                <w:sz w:val="14"/>
              </w:rPr>
              <w:t>SUPERVISEUR</w:t>
              <w:br/>
            </w:r>
            <w:r>
              <w:rPr>
                <w:b/>
                <w:i w:val="0"/>
                <w:sz w:val="18"/>
              </w:rPr>
              <w:t>4</w:t>
            </w:r>
          </w:p>
        </w:tc>
        <w:tc>
          <w:tcPr>
            <w:tcW w:type="dxa" w:w="3551"/>
            <w:shd w:fill="F8FAFC"/>
          </w:tcPr>
          <w:p>
            <w:r>
              <w:rPr>
                <w:b w:val="0"/>
                <w:i w:val="0"/>
                <w:color w:val="64748B"/>
                <w:sz w:val="14"/>
              </w:rPr>
              <w:t>STATUT</w:t>
              <w:br/>
            </w:r>
            <w:r>
              <w:rPr>
                <w:b/>
                <w:i w:val="0"/>
                <w:sz w:val="18"/>
              </w:rPr>
              <w:t>1  ·  1ʳᵉ visite : 2026-06-03T11:15:20</w:t>
            </w:r>
          </w:p>
        </w:tc>
      </w:tr>
    </w:tbl>
    <w:p/>
    <w:p>
      <w:r>
        <w:rPr>
          <w:b/>
          <w:i w:val="0"/>
          <w:color w:val="1F6FEB"/>
          <w:sz w:val="22"/>
        </w:rPr>
        <w:t>⚠ INCOHÉRENCES À CORRIGER (19)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Daba Kebe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Fatou Binetou kebe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Ndeye Aissatou Kebe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Aida seck diffère de celui donné par Aida seck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Modou Kebe diffère de celui donné par Modou Kebe lui-même qui affirme ne pas avoir frequenté l'école formelle.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Daba Kebe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Binetou kebe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Ndeye Aissatou Kebe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(5)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Daba Kebe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Fatou Binetou kebe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Aida seck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Modou Kebe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Aida seck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MODOU KEBE (7000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MODOU KEBE n'est pas renseigné,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