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Al Amine Ngom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Moustapha Ngom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Moustapha Ngom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Demba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Demba Ngom a dit que sa mère a un niveau Primaire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Seydina Aliou Ngom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probable!! L'age d'entrer à l'école de  Mouhamed Moustapha Ngom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Amadou Lamine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Amy Diop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Mouhamed Al Amine Ngom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Adama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Adama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Al Amine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Demba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Aliou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Camara est soussou,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Adama Mane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Yacine Sow est de 282000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Yacine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Lamine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Lamine Ngom (8100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(66.66666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MANE (105000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leur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(102000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(102000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MANE (4500000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ADAMA MANE, prière de reprendre la section agriculture du ménage ADAMA MANE.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Autres Parents du CM/Conjoint (n°7) — Dépense d'éducation de 439 100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Lamine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