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GANE DIENG) , prière de renseigner toutes les questions liées à  GANE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GANE DIENG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GANE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GANE DIENG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Reparation de Vehicule, prière de renseignés toutes les questions liées à Reparation de Vehicule.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