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GAYE) , prière de renseigner toutes les questions liées à  YACINE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NDONGO DIAW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NDONGO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YACINE GAYE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AMETH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MOR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NDONGO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NDONGO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YACINE GAYE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DIOR GAYE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(22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