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EQ22_enq2_v2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KA) , prière de renseigner toutes les questions liées à  FATOU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NDIAYE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MOR NDIAMA KA est âgé de 13 ans et fréquente 1ére année de Secondaire 1 (Moyen) Général ,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CHEIKH TIDIANE 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OMAR KA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OMAR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MOR NDIAMA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MOR NDIAMA 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YAMA  NDAO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COUMBA KA ), prière de renseignés toutes les questions liées à ( AISSATOU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TIDIANE KA ), prière de renseignés toutes les questions liées à ( CHEIKH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KA ), prière de renseignés toutes les questions liées à ( KHADY NDIAYE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NDIAMA KA ), prière de renseignés toutes les questions liées à ( MOR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 ), prière de renseignés toutes les questions liées à ( OMAR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NDAO ), prière de renseignés toutes les questions liées à ( YAMA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(17000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(880000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85000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NDIAYE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KA est Etudiant/Elève de la 4.21 mais ASTOU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(2400000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