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MATA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MATA THIAM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MATA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AMY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AMY WADE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AMY WADE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AISSATOU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ADJI AISSATOU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ADJI AISSATOU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WADE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WADE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MATA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 THIAM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maroutte arachide est de .25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maroutte arachide selon les mesures GPS est de 5205.1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pethiala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pethiala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pethiala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PIFFINDE mil selon les mesures GPS est de 2646.87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parcelle bind mbess mil selon les mesures GPS est de 7365.8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bind mbess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maroutte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pethiala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MATA THIAM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