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AMIE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NDOUR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DEMBA NDOUR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DEMBA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WALY NDOUR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WALY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DETHIE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DEMBA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DETHIE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DETHIE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NDOUR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WALY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WALY NDOUR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Aliou NDOUR,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DABA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44.37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10468.21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5910.57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8750 FCFA qui semble élevé, prière de verifier le montant tiré de la vente (17500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