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DIALLO) , prière de renseigner toutes les questions liées à  ALPHA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OUMOU DIALLO( BELLE SOEUR)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OUMOU DIALLO( BELLE SOEUR) ignore son année de naissance mais declare l'âge qu'il avait à son dernier anniverssaireIncohérence!! Le jour et le mois de naissance de OUMOU DIALLO( BELLE SOEUR)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THIERNO AMADOU DIOULDE DIALLO (COUSIN)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SORY DIALLO(PERE)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KADIATOU DIALLO( MERE)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MERE)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Diouldé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OURY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SORY DIALLO(PERE)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DIALLO(PERE)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MERE)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DIALLO( BELLE SOEUR)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AMADOU DIOULDE DIALLO (COUSIN)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ALPHA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THIERNO AMADOU DIOULDE DIALLO (COUSIN)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OURY DIALLO (845000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(7500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OURY DIALLO, prière de reprendre la section agriculture du ménage MAMADOU OURY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OURY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KADIATOU DIALLO( MERE)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nécessaires.Avertissement! Le prix de vente (7000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(6666.667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(170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