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Fatime Kane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Aïssatou Mbene Niang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Aminta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Mbene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Soukey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Niang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Niang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Arame Diop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Fatime Kane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Aminta Niang (750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Fatime Kane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(1458.333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(222.7273 Fcfa) de Riz importé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(20000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(1950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(6000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3955.14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4999.21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(250000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