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DABO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DIBA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DABO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DIBA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SAMBA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DIARRA DIALLO a eu est mal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SOKHNA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SOKHNA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BINETA DABO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MATY DIBA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DIALLO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DIALLO (11100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DIALLO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(566.6667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SAMBA DIALLO (121000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(25000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d'aubergine, prière de renseignés toutes les questions liées à parcelle d'aubergine.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gombo, prière de renseignés toutes les questions liées à parcelle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salade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salade, prière de renseignés toutes les questions liées à salade.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tomates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tomates, prière de renseignés toutes les questions liées à tomates.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oseille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oseille, prière de renseignés toutes les questions liées à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d’oseille selon l'exploitant est de .1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d’oseille, prière de renseignés toutes les questions liées à parcelle d’oseille.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D’OIGNON, prière de renseignés toutes les questions liées à PARCELLE D’OIGNON.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(1000 FCFA pour 2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Kilogramme)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(50000 FCFA pour 103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de la superficie qui reste à recolter ne doit pas être égale à 0 et superieur à 100, Veuillez corriger cette partie (s16cq12).</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oseille, prière de renseignés toutes les questions liées à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D’OIGNON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d'aubergine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gombo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tomates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3750 FCFA qui semble élevé, prière de verifier le montant tiré de la vente (7500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5000 FCFA qui semble élevé, prière de verifier le montant tiré de la vente (5000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(3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(13 kg) que le ménage a eu après la recolte de 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6000 FCFA qui semble élevé, prière de verifier le montant tiré de la vente (6000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6000 FCFA qui semble élevé, prière de verifier le montant tiré de la vente (6000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Le nombre de jours de d'entretien ne peut pas etre nul ou semble pour cette catégorie de personnes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Houe/daba/hilaire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