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ALPHA DIALLO) , prière de renseigner toutes les questions liées à  ALPHA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ALPHA DIALLO a declaré que la branche d'activité de son père est Commerce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ALPHA DIALLO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Abdoulaye Diallo a declaré que la branche d'activité de son père est Commerce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Abdoulaye Diallo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SORY DIALLO a dit que son père a un niveau Primaire alors que le père lui-même dit qu'il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OURY DIALLO a declaré que la branche d'activité de son père est Commerce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OURY DIALLO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OUMOU DIALLO( BELLE SOEUR)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OUMOU DIALLO( BELLE SOEUR) ignore son année de naissance mais declare l'âge qu'il avait à son dernier anniverssaireIncohérence!! Le jour et le mois de naissance de OUMOU DIALLO( BELLE SOEUR) sont renseignés mais l'année manque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THIERNO AMADOU DIOULDE DIALLO (COUSIN)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IBRAHIMA SORY DIALLO(PERE)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KADIATOU DIALLO( MERE)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KADIATOU DIALLO( MERE)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ALPHA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Abdoulaye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Amadou Diouldé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IBRAHIMA SORY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OURY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IBRAHIMA SORY DIALLO(PERE)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KADIATOU DIALLO( MERE)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ALPHA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SORY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SORY DIALLO(PERE)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KADIATOU DIALLO( MERE)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OURY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DIALLO( BELLE SOEUR)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AMADOU DIOULDE DIALLO (COUSIN)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MArietou Diallo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ALPHA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THIERNO AMADOU DIOULDE DIALLO (COUSIN) a travaillés par mois semble être inférieur à 15.</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(1040 Fcfa) de Huile de soja en Litre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MAMADOU OURY DIALLO (845000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OURY DIALLO (20000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OURY DIALLO (7500 Fcfa) au cours de 30 derniers jours de Savon de toilette, shampoing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20000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Vol/enlèvement, prière de renseignés toutes les questions liées à Vol/enlèvement.</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MAMADOU OURY DIALLO, prière de reprendre la section agriculture du ménage MAMADOU OURY DIALLO.</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MAMADOU OURY DIALLO vit à ZIGUINCHOR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KADIATOU DIALLO( MERE)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(4200 Fcfa) de Thé (Ataya) en Carton de taille Petit est très faible ou élevé.</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(3000 Fcfa) d'un Caprins (Chèvres)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nécessaires.Avertissement! Le prix de vente (7000 Fcfa) d'un Caprins (Chèvres)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unitaire (6666.667 Fcfa) d'un Ovins (Moutons) est trop petit ou élevé.</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(25000 Fcfa) d'un Ovins (Moutons) est trop petit ou élevé .</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(170 Fcfa) d'un Poules / poulets est trop petite ou élevée.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