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Pape Sall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Aïssata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Sall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Ablaye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Ablaye Sall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Ousmane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Pape Sall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Fatou Faye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Crevettes séchées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Huile de palme brute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Manioc en tubercules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SALL (315000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SALL (10000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SALL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SALL (600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SALL (2500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Faye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(94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