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96-99-00-46</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96-99-00-46</w:t>
            </w:r>
          </w:p>
        </w:tc>
        <w:tc>
          <w:tcPr>
            <w:tcW w:type="dxa" w:w="3551"/>
            <w:shd w:fill="F8FAFC"/>
          </w:tcPr>
          <w:p>
            <w:r>
              <w:rPr>
                <w:b w:val="0"/>
                <w:i w:val="0"/>
                <w:color w:val="64748B"/>
                <w:sz w:val="14"/>
              </w:rPr>
              <w:t>CHEF DE MÉNAGE</w:t>
              <w:br/>
            </w:r>
            <w:r>
              <w:rPr>
                <w:b/>
                <w:i w:val="0"/>
                <w:sz w:val="18"/>
              </w:rPr>
              <w:t>Mme NATOU</w:t>
            </w:r>
          </w:p>
        </w:tc>
      </w:tr>
      <w:tr>
        <w:tc>
          <w:tcPr>
            <w:tcW w:type="dxa" w:w="3551"/>
            <w:shd w:fill="F8FAFC"/>
          </w:tcPr>
          <w:p>
            <w:r>
              <w:rPr>
                <w:b w:val="0"/>
                <w:i w:val="0"/>
                <w:color w:val="64748B"/>
                <w:sz w:val="14"/>
              </w:rPr>
              <w:t>TÉLÉPHONE CM</w:t>
              <w:br/>
            </w:r>
            <w:r>
              <w:rPr>
                <w:b/>
                <w:i w:val="0"/>
                <w:sz w:val="18"/>
              </w:rPr>
              <w:t>77 170 00 43</w:t>
            </w:r>
          </w:p>
        </w:tc>
        <w:tc>
          <w:tcPr>
            <w:tcW w:type="dxa" w:w="3551"/>
            <w:shd w:fill="F8FAFC"/>
          </w:tcPr>
          <w:p>
            <w:r>
              <w:rPr>
                <w:b w:val="0"/>
                <w:i w:val="0"/>
                <w:color w:val="64748B"/>
                <w:sz w:val="14"/>
              </w:rPr>
              <w:t>LOCALISATION</w:t>
              <w:br/>
            </w:r>
            <w:r>
              <w:rPr>
                <w:b/>
                <w:i w:val="0"/>
                <w:sz w:val="18"/>
              </w:rPr>
              <w:t>3em étage AP1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Raouhantou Ndiaye) , prière de renseigner toutes les questions liées à  Raouhantou Ndiaye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Raouhantou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Raouhantou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Raouhantou Ndiaye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(1850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Mme NATOU avec une taille de 1 personnes a consommé .06 Boite (Autre que la boite/pot de tomate) en Tres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Mme NATOU avec une taille de 1 personnes a consommé .06 Bouteille 33cl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Mme NATOU avec une taille de 1 personnes a consommé .06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Mme NATOU avec une taille de 1 personnes a consommé .06 Pot en Tres petit de Moutarde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Sucre en morceaux en Paquet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Mme NATOU de 1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Mme NATOU (26750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Pressing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Mme NATOU (5000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Mme NATOU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Mme NATOU (400000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Mme NATOU (6000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mensuel du loyer (200000 FCFA) avec comme type de logement (Appartement dans un immeuble)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Boite (Autre que la boite/pot de tomate) Tres petit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Bouteille 33cl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Pot Tres petit de Moutarde,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Mme NATOU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[2026-05-24 12:10:04] </w:t>
      </w:r>
      <w:r>
        <w:rPr>
          <w:b/>
          <w:i w:val="0"/>
          <w:color w:val="1F6FEB"/>
          <w:sz w:val="16"/>
        </w:rPr>
        <w:t xml:space="preserve">EQ1_enq3_v2 </w:t>
      </w:r>
      <w:r>
        <w:rPr>
          <w:b w:val="0"/>
          <w:i w:val="0"/>
          <w:color w:val="64748B"/>
          <w:sz w:val="16"/>
        </w:rPr>
        <w:t xml:space="preserve">sur s07bq03a_2 : </w:t>
      </w:r>
      <w:r>
        <w:rPr>
          <w:b w:val="0"/>
          <w:i w:val="0"/>
          <w:sz w:val="17"/>
        </w:rPr>
        <w:t>"21 morceaux  mais  y’a de morceaux "</w:t>
      </w:r>
    </w:p>
    <w:p>
      <w:pPr>
        <w:pStyle w:val="ListBullet"/>
      </w:pPr>
      <w:r>
        <w:rPr>
          <w:b w:val="0"/>
          <w:i w:val="0"/>
          <w:color w:val="64748B"/>
          <w:sz w:val="16"/>
        </w:rPr>
        <w:t xml:space="preserve">[2026-05-24 12:39:08] </w:t>
      </w:r>
      <w:r>
        <w:rPr>
          <w:b/>
          <w:i w:val="0"/>
          <w:color w:val="1F6FEB"/>
          <w:sz w:val="16"/>
        </w:rPr>
        <w:t xml:space="preserve">EQ1_sup_v2 </w:t>
      </w:r>
      <w:r>
        <w:rPr>
          <w:b w:val="0"/>
          <w:i w:val="0"/>
          <w:color w:val="64748B"/>
          <w:sz w:val="16"/>
        </w:rPr>
        <w:t xml:space="preserve">sur s07bq08_2 : </w:t>
      </w:r>
      <w:r>
        <w:rPr>
          <w:b w:val="0"/>
          <w:i w:val="0"/>
          <w:sz w:val="17"/>
        </w:rPr>
        <w:t>Veuillez confirmer le prix ou la bouteille</w:t>
      </w:r>
    </w:p>
    <w:p>
      <w:pPr>
        <w:pStyle w:val="ListBullet"/>
      </w:pPr>
      <w:r>
        <w:rPr>
          <w:b w:val="0"/>
          <w:i w:val="0"/>
          <w:color w:val="64748B"/>
          <w:sz w:val="16"/>
        </w:rPr>
        <w:t xml:space="preserve">[2026-05-24 12:44:46] </w:t>
      </w:r>
      <w:r>
        <w:rPr>
          <w:b/>
          <w:i w:val="0"/>
          <w:color w:val="1F6FEB"/>
          <w:sz w:val="16"/>
        </w:rPr>
        <w:t xml:space="preserve">EQ1_sup_v2 </w:t>
      </w:r>
      <w:r>
        <w:rPr>
          <w:b w:val="0"/>
          <w:i w:val="0"/>
          <w:color w:val="64748B"/>
          <w:sz w:val="16"/>
        </w:rPr>
        <w:t xml:space="preserve">sur s07bq03a_2 : </w:t>
      </w:r>
      <w:r>
        <w:rPr>
          <w:b w:val="0"/>
          <w:i w:val="0"/>
          <w:sz w:val="17"/>
        </w:rPr>
        <w:t>Quantité  trop élevée</w:t>
      </w:r>
    </w:p>
    <w:p>
      <w:pPr>
        <w:pStyle w:val="ListBullet"/>
      </w:pPr>
      <w:r>
        <w:rPr>
          <w:b w:val="0"/>
          <w:i w:val="0"/>
          <w:color w:val="64748B"/>
          <w:sz w:val="16"/>
        </w:rPr>
        <w:t xml:space="preserve">[2026-05-24 13:09:10] </w:t>
      </w:r>
      <w:r>
        <w:rPr>
          <w:b/>
          <w:i w:val="0"/>
          <w:color w:val="1F6FEB"/>
          <w:sz w:val="16"/>
        </w:rPr>
        <w:t xml:space="preserve">EQ1_sup_v2 </w:t>
      </w:r>
      <w:r>
        <w:rPr>
          <w:b w:val="0"/>
          <w:i w:val="0"/>
          <w:color w:val="64748B"/>
          <w:sz w:val="16"/>
        </w:rPr>
        <w:t xml:space="preserve">sur s09Aq07 : </w:t>
      </w:r>
      <w:r>
        <w:rPr>
          <w:b w:val="0"/>
          <w:i w:val="0"/>
          <w:sz w:val="17"/>
        </w:rPr>
        <w:t>Veuillez confirmer</w:t>
      </w:r>
    </w:p>
    <w:p>
      <w:pPr>
        <w:pStyle w:val="ListBullet"/>
      </w:pPr>
      <w:r>
        <w:rPr>
          <w:b w:val="0"/>
          <w:i w:val="0"/>
          <w:color w:val="64748B"/>
          <w:sz w:val="16"/>
        </w:rPr>
        <w:t xml:space="preserve">[2026-05-24 13:14:13] </w:t>
      </w:r>
      <w:r>
        <w:rPr>
          <w:b/>
          <w:i w:val="0"/>
          <w:color w:val="1F6FEB"/>
          <w:sz w:val="16"/>
        </w:rPr>
        <w:t xml:space="preserve">EQ1_sup_v2 </w:t>
      </w:r>
      <w:r>
        <w:rPr>
          <w:b w:val="0"/>
          <w:i w:val="0"/>
          <w:color w:val="64748B"/>
          <w:sz w:val="16"/>
        </w:rPr>
        <w:t xml:space="preserve">sur s11q12 : </w:t>
      </w:r>
      <w:r>
        <w:rPr>
          <w:b w:val="0"/>
          <w:i w:val="0"/>
          <w:sz w:val="17"/>
        </w:rPr>
        <w:t>Laisser le vide et ajouter un commentaire</w:t>
      </w:r>
    </w:p>
    <w:p>
      <w:pPr>
        <w:pStyle w:val="ListBullet"/>
      </w:pPr>
      <w:r>
        <w:rPr>
          <w:b w:val="0"/>
          <w:i w:val="0"/>
          <w:color w:val="64748B"/>
          <w:sz w:val="16"/>
        </w:rPr>
        <w:t xml:space="preserve">[2026-05-24 13:14:52] </w:t>
      </w:r>
      <w:r>
        <w:rPr>
          <w:b/>
          <w:i w:val="0"/>
          <w:color w:val="1F6FEB"/>
          <w:sz w:val="16"/>
        </w:rPr>
        <w:t xml:space="preserve">EQ1_enq3_v2 </w:t>
      </w:r>
      <w:r>
        <w:rPr>
          <w:b w:val="0"/>
          <w:i w:val="0"/>
          <w:color w:val="64748B"/>
          <w:sz w:val="16"/>
        </w:rPr>
        <w:t xml:space="preserve">sur s11q12 : </w:t>
      </w:r>
      <w:r>
        <w:rPr>
          <w:b w:val="0"/>
          <w:i w:val="0"/>
          <w:sz w:val="17"/>
        </w:rPr>
        <w:t>"ça devrait sauter "</w:t>
      </w:r>
    </w:p>
    <w:p>
      <w:pPr>
        <w:pStyle w:val="ListBullet"/>
      </w:pPr>
      <w:r>
        <w:rPr>
          <w:b w:val="0"/>
          <w:i w:val="0"/>
          <w:color w:val="64748B"/>
          <w:sz w:val="16"/>
        </w:rPr>
        <w:t xml:space="preserve">[2026-05-24 13:15:00]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[2026-05-24 13:16:06] </w:t>
      </w:r>
      <w:r>
        <w:rPr>
          <w:b/>
          <w:i w:val="0"/>
          <w:color w:val="1F6FEB"/>
          <w:sz w:val="16"/>
        </w:rPr>
        <w:t xml:space="preserve">EQ1_sup_v2 </w:t>
      </w:r>
      <w:r>
        <w:rPr>
          <w:b w:val="0"/>
          <w:i w:val="0"/>
          <w:color w:val="64748B"/>
          <w:sz w:val="16"/>
        </w:rPr>
        <w:t xml:space="preserve">sur s11q26a : </w:t>
      </w:r>
      <w:r>
        <w:rPr>
          <w:b w:val="0"/>
          <w:i w:val="0"/>
          <w:sz w:val="17"/>
        </w:rPr>
        <w:t>Veuillez confirmer</w:t>
      </w:r>
    </w:p>
    <w:p>
      <w:pPr>
        <w:pStyle w:val="ListBullet"/>
      </w:pPr>
      <w:r>
        <w:rPr>
          <w:b w:val="0"/>
          <w:i w:val="0"/>
          <w:color w:val="64748B"/>
          <w:sz w:val="16"/>
        </w:rPr>
        <w:t xml:space="preserve">[2026-05-24 13:19:20] </w:t>
      </w:r>
      <w:r>
        <w:rPr>
          <w:b/>
          <w:i w:val="0"/>
          <w:color w:val="1F6FEB"/>
          <w:sz w:val="16"/>
        </w:rPr>
        <w:t xml:space="preserve">EQ1_sup_v2 </w:t>
      </w:r>
      <w:r>
        <w:rPr>
          <w:b w:val="0"/>
          <w:i w:val="0"/>
          <w:color w:val="64748B"/>
          <w:sz w:val="16"/>
        </w:rPr>
        <w:t xml:space="preserve">sur s11q28 : </w:t>
      </w:r>
      <w:r>
        <w:rPr>
          <w:b w:val="0"/>
          <w:i w:val="0"/>
          <w:sz w:val="17"/>
        </w:rPr>
        <w:t>Veuillez revoir la réponse</w:t>
      </w:r>
    </w:p>
    <w:p>
      <w:pPr>
        <w:pStyle w:val="ListBullet"/>
      </w:pPr>
      <w:r>
        <w:rPr>
          <w:b w:val="0"/>
          <w:i w:val="0"/>
          <w:color w:val="64748B"/>
          <w:sz w:val="16"/>
        </w:rPr>
        <w:t xml:space="preserve">[2026-05-24 13:19:44] </w:t>
      </w:r>
      <w:r>
        <w:rPr>
          <w:b/>
          <w:i w:val="0"/>
          <w:color w:val="1F6FEB"/>
          <w:sz w:val="16"/>
        </w:rPr>
        <w:t xml:space="preserve">EQ1_sup_v2 </w:t>
      </w:r>
      <w:r>
        <w:rPr>
          <w:b w:val="0"/>
          <w:i w:val="0"/>
          <w:color w:val="64748B"/>
          <w:sz w:val="16"/>
        </w:rPr>
        <w:t xml:space="preserve">sur s11q33 : </w:t>
      </w:r>
      <w:r>
        <w:rPr>
          <w:b w:val="0"/>
          <w:i w:val="0"/>
          <w:sz w:val="17"/>
        </w:rPr>
        <w:t>Ménage non logé</w:t>
      </w:r>
    </w:p>
    <w:p>
      <w:pPr>
        <w:pStyle w:val="ListBullet"/>
      </w:pPr>
      <w:r>
        <w:rPr>
          <w:b w:val="0"/>
          <w:i w:val="0"/>
          <w:color w:val="64748B"/>
          <w:sz w:val="16"/>
        </w:rPr>
        <w:t xml:space="preserve">[2026-05-24 13:20:42] </w:t>
      </w:r>
      <w:r>
        <w:rPr>
          <w:b/>
          <w:i w:val="0"/>
          <w:color w:val="1F6FEB"/>
          <w:sz w:val="16"/>
        </w:rPr>
        <w:t xml:space="preserve">EQ1_sup_v2 </w:t>
      </w:r>
      <w:r>
        <w:rPr>
          <w:b w:val="0"/>
          <w:i w:val="0"/>
          <w:color w:val="64748B"/>
          <w:sz w:val="16"/>
        </w:rPr>
        <w:t xml:space="preserve">sur s11q55 : </w:t>
      </w:r>
      <w:r>
        <w:rPr>
          <w:b w:val="0"/>
          <w:i w:val="0"/>
          <w:sz w:val="17"/>
        </w:rPr>
        <w:t>Ménage non logé</w:t>
      </w:r>
    </w:p>
    <w:p>
      <w:pPr>
        <w:pStyle w:val="ListBullet"/>
      </w:pPr>
      <w:r>
        <w:rPr>
          <w:b w:val="0"/>
          <w:i w:val="0"/>
          <w:color w:val="64748B"/>
          <w:sz w:val="16"/>
        </w:rPr>
        <w:t xml:space="preserve">[2026-05-24 13:24:41] </w:t>
      </w:r>
      <w:r>
        <w:rPr>
          <w:b/>
          <w:i w:val="0"/>
          <w:color w:val="1F6FEB"/>
          <w:sz w:val="16"/>
        </w:rPr>
        <w:t xml:space="preserve">EQ1_sup_v2 </w:t>
      </w:r>
      <w:r>
        <w:rPr>
          <w:b w:val="0"/>
          <w:i w:val="0"/>
          <w:color w:val="64748B"/>
          <w:sz w:val="16"/>
        </w:rPr>
        <w:t xml:space="preserve">sur s12q09 : </w:t>
      </w:r>
      <w:r>
        <w:rPr>
          <w:b w:val="0"/>
          <w:i w:val="0"/>
          <w:sz w:val="17"/>
        </w:rPr>
        <w:t>Revoir le prix</w:t>
      </w:r>
    </w:p>
    <w:p>
      <w:pPr>
        <w:pStyle w:val="ListBullet"/>
      </w:pPr>
      <w:r>
        <w:rPr>
          <w:b w:val="0"/>
          <w:i w:val="0"/>
          <w:color w:val="64748B"/>
          <w:sz w:val="16"/>
        </w:rPr>
        <w:t xml:space="preserve">[2026-05-24 13:35:29] </w:t>
      </w:r>
      <w:r>
        <w:rPr>
          <w:b/>
          <w:i w:val="0"/>
          <w:color w:val="1F6FEB"/>
          <w:sz w:val="16"/>
        </w:rPr>
        <w:t xml:space="preserve">EQ1_sup_v2 </w:t>
      </w:r>
      <w:r>
        <w:rPr>
          <w:b w:val="0"/>
          <w:i w:val="0"/>
          <w:color w:val="64748B"/>
          <w:sz w:val="16"/>
        </w:rPr>
        <w:t xml:space="preserve">sur s09Fq02 : </w:t>
      </w:r>
      <w:r>
        <w:rPr>
          <w:b w:val="0"/>
          <w:i w:val="0"/>
          <w:sz w:val="17"/>
        </w:rPr>
        <w:t>Si le fer à  repasser est acheté, cela fait moins d’un an donc doit figurer dans achat 12 dernière mois</w:t>
      </w:r>
    </w:p>
    <w:p>
      <w:pPr>
        <w:pStyle w:val="ListBullet"/>
      </w:pPr>
      <w:r>
        <w:rPr>
          <w:b w:val="0"/>
          <w:i w:val="0"/>
          <w:color w:val="64748B"/>
          <w:sz w:val="16"/>
        </w:rPr>
        <w:t xml:space="preserve">[2026-05-24 13:38:32]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