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MANKANE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MADY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MANKOYE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NEMOU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YAYA DIATTA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MANKANE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FOUMATA BINTOU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DIATTA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BABADING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MANKANE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FOUMATA BINTOU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MADY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SANOUSY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LAMINE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MANKOYE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MANKOYE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NEMOU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NEMOU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SADIO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SIRA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DANSOKHO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TIGUIDA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YAYA DIATTA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SADIO DIATTA a eu est mal de gorge,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NEMOU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SANOKHO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DIENABA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FATOUMATA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TIGUIDA DANSOKHO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MOUSSA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DIATTA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MAHAMADOU SANOUSY DIATTA (3850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DIATTA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 DIATTA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NEMOU DIATTA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reparation de vehicule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Menthe est de 36666.67 FCFA qui semble élevé, prière de verifier le montant tiré de la vente (110000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