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GUEYE SOKHNA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SOKHNA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GUEYE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GUEYE SOKHNA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GUEYE SOKHNA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SOKHNA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GUEYE SOKHNA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ADAMA GUEYE SOKHNA NDIAYE ), prière de renseignés toutes les questions liées à ( ADAMA GUEYE SOKHNA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MBAYE GUEYE ), prière de renseignés toutes les questions liées à ( MBAYE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MBAYE GUEYE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MBAYE GUEYE.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MBAYE GUEYE ), prière de renseignés toutes les questions liées à ( MBAYE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MBAYE GUEYE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MBAYE GUEYE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GUEYE SOKHNA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MBAYE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AvertissementMBAYE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MBAYE GUEYE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MBAYE GUEYE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