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49-50-95-73</w:t>
      </w:r>
    </w:p>
    <w:p>
      <w:r>
        <w:rPr>
          <w:b w:val="0"/>
          <w:i w:val="0"/>
          <w:color w:val="64748B"/>
          <w:sz w:val="18"/>
        </w:rPr>
        <w:t>Enquêteur : EQ27_enq2_v2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49-50-95-73</w:t>
            </w:r>
          </w:p>
        </w:tc>
        <w:tc>
          <w:tcPr>
            <w:tcW w:type="dxa" w:w="3551"/>
            <w:shd w:fill="F8FAFC"/>
          </w:tcPr>
          <w:p>
            <w:r>
              <w:rPr>
                <w:b w:val="0"/>
                <w:i w:val="0"/>
                <w:color w:val="64748B"/>
                <w:sz w:val="14"/>
              </w:rPr>
              <w:t>CHEF DE MÉNAGE</w:t>
              <w:br/>
            </w:r>
            <w:r>
              <w:rPr>
                <w:b/>
                <w:i w:val="0"/>
                <w:sz w:val="18"/>
              </w:rPr>
              <w:t>YAYA NDOUR</w:t>
            </w:r>
          </w:p>
        </w:tc>
      </w:tr>
      <w:tr>
        <w:tc>
          <w:tcPr>
            <w:tcW w:type="dxa" w:w="3551"/>
            <w:shd w:fill="F8FAFC"/>
          </w:tcPr>
          <w:p>
            <w:r>
              <w:rPr>
                <w:b w:val="0"/>
                <w:i w:val="0"/>
                <w:color w:val="64748B"/>
                <w:sz w:val="14"/>
              </w:rPr>
              <w:t>TÉLÉPHONE CM</w:t>
              <w:br/>
            </w:r>
            <w:r>
              <w:rPr>
                <w:b/>
                <w:i w:val="0"/>
                <w:sz w:val="18"/>
              </w:rPr>
              <w:t>77 137 44 63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2026-06-03T10:52:57</w:t>
            </w:r>
          </w:p>
        </w:tc>
      </w:tr>
    </w:tbl>
    <w:p/>
    <w:p>
      <w:r>
        <w:rPr>
          <w:b/>
          <w:i w:val="0"/>
          <w:color w:val="1F6FEB"/>
          <w:sz w:val="22"/>
        </w:rPr>
        <w:t>⚠ INCOHÉRENCES À CORRIGER (211)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mafoudji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bayo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ignore son année de naissance mais declare l'âge qu'il avait à son dernier anniverssaireincoherent! Il manque des informations non renseignées (1 question(s) de  ablaye ndour) , prière de renseigner toutes les questions liées à  ablaye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senghor ignore son année de naissance mais declare l'âge qu'il avait à son dernier anniverssaireIncoherence! hawa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ndour ignore son année de naissance mais declare l'âge qu'il avait à son dernier anniverssaireIncoherence! mariama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ndour ignore son année de naissance mais declare l'âge qu'il avait à son dernier anniverssaireIncoherence! mouhamed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senghor ignore son année de naissance mais declare l'âge qu'il avait à son dernier anniverssaireIncoherence! mouhamed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rokhiyatou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ndour ignore son année de naissance mais declare l'âge qu'il avait à son dernier anniverssaireIncoherence! sadio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ndour ignore son année de naissance mais declare l'âge qu'il avait à son dernier anniverssaireincoherent! Le nombre de personnes declaré dans le ménage en 0.29 est de 17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mafoudji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bayo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gnima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rokhiyatou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rokhiyatou ndour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bayo , prière de renseignés toutes les questions liées à Fatou bayo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ndour , prière de renseignés toutes les questions liées à Fatou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ndiaye , prière de renseignés toutes les questions liées à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ablaye ndour , prière de renseignés toutes les questions liées à ablaye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boubacar ndour , prière de renseignés toutes les questions liées à boubacar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gnima diawara , prière de renseignés toutes les questions liées à gnima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hawa senghor , prière de renseignés toutes les questions liées à hawa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mafoudji senghor , prière de renseignés toutes les questions liées à mafoudji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mariama ndour , prière de renseignés toutes les questions liées à mariama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mouhamed senghor , prière de renseignés toutes les questions liées à mouhamed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moussa ndour , prière de renseignés toutes les questions liées à moussa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rokhiyatou ndour , prière de renseignés toutes les questions liées à rokhiyatou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sadio ndour , prière de renseignés toutes les questions liées à sadio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yaya ndour , prière de renseignés toutes les questions liées à yaya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mouhamed ndour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saly ndour,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ablaye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gnima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bayo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bayo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bayo ), prière de renseignés toutes les questions liées à ( Fatou bayo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gnima diawara ), prière de renseignés toutes les questions liées à ( gnima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mafoudji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ndour ), prière de renseignés toutes les questions liées à ( mouhamed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rokhiyatou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rokhiyatou ndour ), prière de renseignés toutes les questions liées à ( rokhiyatou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sadio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sadio ndour ), prière de renseignés toutes les questions liées à ( sadio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(179000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(20000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légumes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légumes, prière de renseignés toutes les questions liées à vente de légumes.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Appareil TV)  dans ce ménages est élevé (2000),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de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(17000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40000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75000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ndour est Etudiant/Elève de la 4.21 mais sadio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ndour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ndour est un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gnima diawara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FCFA) de Animaux de labour est inférieur aux prix de revente (75000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