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Fatoumata  Sane a  fréquenté l'école est 9999.</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Mamadou Lamine Sadio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Aissatou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Aissatou  Coly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Boubacar Sonko est lycée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Sane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Boubacar Sonko (3200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Biaye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Lamine Sadio (6700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(11000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(13000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LAMINE SADIO (30000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(2000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LAMINE SADIO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