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NDEYE YACINE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YACINE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MASERIGNE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YACINE SOW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Eau minérale/filtrée en bouteille locale en Bouteille 10l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