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bineta ndiaye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cheikh ndiaye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( 7000 FCFA) payée de cheikh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cheikh ndiaye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(6000 FCFA) pour l'année scolaire de fallou ndiaye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awa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Massamba Ndiaye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Massamba ndiaye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(1700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(56000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(41000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(8000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(76000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(13000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(71400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detergent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detergent n'a pas effectué des dépenses ou faire des reventes des marchandises ou des produits ou rendre de service.Cette entreprise vente de detergent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vente de detergent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detergent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detergent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detergent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vente de detergent, prière de renseignés toutes les questions liées à vente de detergent.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