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aicha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koulibaly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kadia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tacko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tacko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penda traore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