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MONO TOURE) , prière de renseigner toutes les questions liées à  MONO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WOURY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MAMOUDOU SY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WOURY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MAMOUDOU SY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MONO TOURE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MONO TOURE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(48000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MONO TOURE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(600000 FCFA) de MAMADOU SY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