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Diamy Diallo) , prière de renseigner toutes les questions liées à  Diamy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Diedhiou Diallo) , prière de renseigner toutes les questions liées à  Diedhiou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sira tening Diallo) , prière de renseigner toutes les questions liées à  sira tening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Mouminy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tening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Illias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Aicha Diallo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Goulo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tening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Diallo 1 bénéficié de cette formation est éducation (enseignement).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Khadidiatou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Khadidiatou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Bailo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Diedhiou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Diamy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Mouminy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Keita ), prière de renseignés toutes les questions liées à ( Ablaye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Diallo ), prière de renseignés toutes les questions liées à ( Aicha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Diamy Diallo ), prière de renseignés toutes les questions liées à ( Diamy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Goulo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Goulo Diallo ), prière de renseignés toutes les questions liées à ( Fatoumata Goulo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Hawka Diallo ), prière de renseignés toutes les questions liées à ( Hawka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Illias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Illias Diallo ), prière de renseignés toutes les questions liées à ( Illias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Khadidiatou Diallo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Diallo ), prière de renseignés toutes les questions liées à ( Khadidiatou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Boye ), prière de renseignés toutes les questions liées à ( Mamadou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Bailo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Bailo Toure ), prière de renseignés toutes les questions liées à ( Mariama Bailo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Sara Diallo ), prière de renseignés toutes les questions liées à ( Mouhamed Sara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Mouminy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Mouminy Sane ), prière de renseignés toutes les questions liées à ( Mouminy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1 ), prière de renseignés toutes les questions liées à ( Moussa Diallo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tening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tening Diallo ), prière de renseignés toutes les questions liées à ( sira tening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(554250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main-d'œuvre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(12500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caillé, prière de renseignés toutes les questions liées à vente de lait caillé.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(24000) de l'article  Bonbonne de gaz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vers kedougou)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vers cascade)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