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19-08-52-03</w:t>
      </w:r>
    </w:p>
    <w:p>
      <w:r>
        <w:rPr>
          <w:b w:val="0"/>
          <w:i w:val="0"/>
          <w:color w:val="64748B"/>
          <w:sz w:val="18"/>
        </w:rPr>
        <w:t>Enquêteur : EQ24_sup_v2  ·  Équipe : EQ24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19-08-52-03</w:t>
            </w:r>
          </w:p>
        </w:tc>
        <w:tc>
          <w:tcPr>
            <w:tcW w:type="dxa" w:w="3551"/>
            <w:shd w:fill="F8FAFC"/>
          </w:tcPr>
          <w:p>
            <w:r>
              <w:rPr>
                <w:b w:val="0"/>
                <w:i w:val="0"/>
                <w:color w:val="64748B"/>
                <w:sz w:val="14"/>
              </w:rPr>
              <w:t>CHEF DE MÉNAGE</w:t>
              <w:br/>
            </w:r>
            <w:r>
              <w:rPr>
                <w:b/>
                <w:i w:val="0"/>
                <w:sz w:val="18"/>
              </w:rPr>
              <w:t>FALLOU GUEYE</w:t>
            </w:r>
          </w:p>
        </w:tc>
      </w:tr>
      <w:tr>
        <w:tc>
          <w:tcPr>
            <w:tcW w:type="dxa" w:w="3551"/>
            <w:shd w:fill="F8FAFC"/>
          </w:tcPr>
          <w:p>
            <w:r>
              <w:rPr>
                <w:b w:val="0"/>
                <w:i w:val="0"/>
                <w:color w:val="64748B"/>
                <w:sz w:val="14"/>
              </w:rPr>
              <w:t>TÉLÉPHONE CM</w:t>
              <w:br/>
            </w:r>
            <w:r>
              <w:rPr>
                <w:b/>
                <w:i w:val="0"/>
                <w:sz w:val="18"/>
              </w:rPr>
              <w:t>76 338 89 32</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2026-05-21T14:58:06</w:t>
            </w:r>
          </w:p>
        </w:tc>
      </w:tr>
    </w:tbl>
    <w:p/>
    <w:p>
      <w:r>
        <w:rPr>
          <w:b/>
          <w:i w:val="0"/>
          <w:color w:val="1F6FEB"/>
          <w:sz w:val="22"/>
        </w:rPr>
        <w:t>⚠ INCOHÉRENCES À CORRIGER (47)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s00q10</w:t>
            </w:r>
          </w:p>
        </w:tc>
        <w:tc>
          <w:tcPr>
            <w:tcW w:type="dxa" w:w="1191"/>
          </w:tcPr>
          <w:p>
            <w:r>
              <w:rPr>
                <w:b w:val="0"/>
                <w:i w:val="0"/>
                <w:color w:val="64748B"/>
                <w:sz w:val="16"/>
              </w:rPr>
              <w:t>Inter-sections</w:t>
            </w:r>
          </w:p>
        </w:tc>
        <w:tc>
          <w:tcPr>
            <w:tcW w:type="dxa" w:w="4706"/>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GUEYE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7000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KHADIM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DIARRA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MBENE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GUEYE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SOKHNA DIARRA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SOKHNA DIARRA GUEYE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( 1500 FCFA) payée de MAME KHADY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MBENE GUEYE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NDEYE GUEYE NDIAYE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montant(.a FCFA) des dépenses pour chaque visite prénatale de NDEYE NDIAYE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NDIAYE ), prière de renseignés toutes les questions liées à ( NDEYE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Mil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Feuilles de baobab/ "laalo"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Niébé/Haricots secs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frais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(5000 Fcfa) de Café moulu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NDEYE GUEYE avec une taille de 9 personnes a consommé 4.62 Litre en taille unique de Huile d'arachide brute "Segal"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GUEYE (14000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GUEYE (3000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GUEYE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s09Aq07</w:t>
            </w:r>
          </w:p>
        </w:tc>
        <w:tc>
          <w:tcPr>
            <w:tcW w:type="dxa" w:w="1191"/>
          </w:tcPr>
          <w:p>
            <w:r>
              <w:rPr>
                <w:b w:val="0"/>
                <w:i w:val="0"/>
                <w:color w:val="64748B"/>
                <w:sz w:val="16"/>
              </w:rPr>
              <w:t>Natif SuSo</w:t>
            </w:r>
          </w:p>
        </w:tc>
        <w:tc>
          <w:tcPr>
            <w:tcW w:type="dxa" w:w="4706"/>
          </w:tcPr>
          <w:p>
            <w:r>
              <w:rPr>
                <w:b w:val="0"/>
                <w:i w:val="0"/>
                <w:sz w:val="17"/>
              </w:rPr>
              <w:t>Erreur. La somme de toutes les dépenses (9A.03+9A.04+9A.05+9A.06+9A.06) doit être supérieur à 0.</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NDEYE GUEYE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NDEYE GUEYE (Ciment/Béton) diffère de celui-ci.</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NDEYE GUEYE NDIAYE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(4.62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14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(5)</w:t>
      </w:r>
    </w:p>
    <w:p>
      <w:pPr>
        <w:pStyle w:val="ListBullet"/>
      </w:pPr>
      <w:r>
        <w:rPr>
          <w:b w:val="0"/>
          <w:i w:val="0"/>
          <w:color w:val="64748B"/>
          <w:sz w:val="16"/>
        </w:rPr>
        <w:t xml:space="preserve">[2026-05-21 15:17:06] </w:t>
      </w:r>
      <w:r>
        <w:rPr>
          <w:b/>
          <w:i w:val="0"/>
          <w:color w:val="1F6FEB"/>
          <w:sz w:val="16"/>
        </w:rPr>
        <w:t xml:space="preserve">EQ24_enq1_v2 </w:t>
      </w:r>
      <w:r>
        <w:rPr>
          <w:b w:val="0"/>
          <w:i w:val="0"/>
          <w:color w:val="64748B"/>
          <w:sz w:val="16"/>
        </w:rPr>
        <w:t xml:space="preserve">sur s01q05 : </w:t>
      </w:r>
      <w:r>
        <w:rPr>
          <w:b w:val="0"/>
          <w:i w:val="0"/>
          <w:sz w:val="17"/>
        </w:rPr>
        <w:t>*ELLE A PERDU SON ACTE DE NAISSANCE</w:t>
      </w:r>
    </w:p>
    <w:p>
      <w:pPr>
        <w:pStyle w:val="ListBullet"/>
      </w:pPr>
      <w:r>
        <w:rPr>
          <w:b w:val="0"/>
          <w:i w:val="0"/>
          <w:color w:val="64748B"/>
          <w:sz w:val="16"/>
        </w:rPr>
        <w:t xml:space="preserve">[2026-05-21 18:47:06] </w:t>
      </w:r>
      <w:r>
        <w:rPr>
          <w:b/>
          <w:i w:val="0"/>
          <w:color w:val="1F6FEB"/>
          <w:sz w:val="16"/>
        </w:rPr>
        <w:t xml:space="preserve">EQ24_enq1_v2 </w:t>
      </w:r>
      <w:r>
        <w:rPr>
          <w:b w:val="0"/>
          <w:i w:val="0"/>
          <w:color w:val="64748B"/>
          <w:sz w:val="16"/>
        </w:rPr>
        <w:t xml:space="preserve">sur s02q01 : </w:t>
      </w:r>
      <w:r>
        <w:rPr>
          <w:b w:val="0"/>
          <w:i w:val="0"/>
          <w:sz w:val="17"/>
        </w:rPr>
        <w:t>C'EST LA REPONSE DE L'ENQUÊTÉ</w:t>
      </w:r>
    </w:p>
    <w:p>
      <w:pPr>
        <w:pStyle w:val="ListBullet"/>
      </w:pPr>
      <w:r>
        <w:rPr>
          <w:b w:val="0"/>
          <w:i w:val="0"/>
          <w:color w:val="64748B"/>
          <w:sz w:val="16"/>
        </w:rPr>
        <w:t xml:space="preserve">[2026-05-21 22:38:29] </w:t>
      </w:r>
      <w:r>
        <w:rPr>
          <w:b/>
          <w:i w:val="0"/>
          <w:color w:val="1F6FEB"/>
          <w:sz w:val="16"/>
        </w:rPr>
        <w:t xml:space="preserve">EQ24_enq1_v2 </w:t>
      </w:r>
      <w:r>
        <w:rPr>
          <w:b w:val="0"/>
          <w:i w:val="0"/>
          <w:color w:val="64748B"/>
          <w:sz w:val="16"/>
        </w:rPr>
        <w:t xml:space="preserve">sur s02q01 : </w:t>
      </w:r>
      <w:r>
        <w:rPr>
          <w:b w:val="0"/>
          <w:i w:val="0"/>
          <w:sz w:val="17"/>
        </w:rPr>
        <w:t>C'EST LA REPONSE L'ENQUÊTÉ</w:t>
      </w:r>
    </w:p>
    <w:p>
      <w:pPr>
        <w:pStyle w:val="ListBullet"/>
      </w:pPr>
      <w:r>
        <w:rPr>
          <w:b w:val="0"/>
          <w:i w:val="0"/>
          <w:color w:val="64748B"/>
          <w:sz w:val="16"/>
        </w:rPr>
        <w:t xml:space="preserve">[2026-06-06 13:11:14] </w:t>
      </w:r>
      <w:r>
        <w:rPr>
          <w:b/>
          <w:i w:val="0"/>
          <w:color w:val="1F6FEB"/>
          <w:sz w:val="16"/>
        </w:rPr>
        <w:t xml:space="preserve">EQ24_enq1_v2 </w:t>
      </w:r>
      <w:r>
        <w:rPr>
          <w:b w:val="0"/>
          <w:i w:val="0"/>
          <w:color w:val="64748B"/>
          <w:sz w:val="16"/>
        </w:rPr>
        <w:t xml:space="preserve">sur s01q02 : </w:t>
      </w:r>
      <w:r>
        <w:rPr>
          <w:b w:val="0"/>
          <w:i w:val="0"/>
          <w:sz w:val="17"/>
        </w:rPr>
        <w:t>IL NE VIENT QUE PENDANT LES FÊTE DE TABASKI</w:t>
      </w:r>
    </w:p>
    <w:p>
      <w:pPr>
        <w:pStyle w:val="ListBullet"/>
      </w:pPr>
      <w:r>
        <w:rPr>
          <w:b w:val="0"/>
          <w:i w:val="0"/>
          <w:color w:val="64748B"/>
          <w:sz w:val="16"/>
        </w:rPr>
        <w:t xml:space="preserve">[2026-06-06 13:24:40] </w:t>
      </w:r>
      <w:r>
        <w:rPr>
          <w:b/>
          <w:i w:val="0"/>
          <w:color w:val="1F6FEB"/>
          <w:sz w:val="16"/>
        </w:rPr>
        <w:t xml:space="preserve">EQ24_enq1_v2 </w:t>
      </w:r>
      <w:r>
        <w:rPr>
          <w:b w:val="0"/>
          <w:i w:val="0"/>
          <w:color w:val="64748B"/>
          <w:sz w:val="16"/>
        </w:rPr>
        <w:t xml:space="preserve">sur s11q25 : </w:t>
      </w:r>
      <w:r>
        <w:rPr>
          <w:b w:val="0"/>
          <w:i w:val="0"/>
          <w:sz w:val="17"/>
        </w:rPr>
        <w:t>56×125 =7000 fcfa bouteilles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