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DIOUF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NDIAYE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MBAYE NDIAYE N2) , prière de renseigner toutes les questions liées à  MBAYE NDIAYE N2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DABA GUEYE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Electricité)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BOUSSO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CHEIKHOUNA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KHADIM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NDIAYE N2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BOUSSO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CHEIKH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MAME CHEIKH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MATY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MBAYE NDIAYE N2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SOKHNA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FALLOU MBACKE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SERIGNE FALLOU MBACKE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SOKHNA MBENE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SOKHNA MBENE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DIOUF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CHEIKHOUNA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GUEYE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MATY MBAYE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MBAYE NDIAYE N2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MBAYE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DIOUF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SOKHNA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DIOUF a eu est crise épileptique,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MBAYE NDIAYE N2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(17500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(4000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MBAYE NDIAYE, prière de reprendre la section agriculture du ménage MBAYE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Electricité,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(23)  de Abreuvoir / Mangeoire est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