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88-73-41-37</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88-73-41-37</w:t>
            </w:r>
          </w:p>
        </w:tc>
        <w:tc>
          <w:tcPr>
            <w:tcW w:type="dxa" w:w="3551"/>
            <w:shd w:fill="F8FAFC"/>
          </w:tcPr>
          <w:p>
            <w:r>
              <w:rPr>
                <w:b w:val="0"/>
                <w:i w:val="0"/>
                <w:color w:val="64748B"/>
                <w:sz w:val="14"/>
              </w:rPr>
              <w:t>CHEF DE MÉNAGE</w:t>
              <w:br/>
            </w:r>
            <w:r>
              <w:rPr>
                <w:b/>
                <w:i w:val="0"/>
                <w:sz w:val="18"/>
              </w:rPr>
              <w:t>ZAKARIA DIOUF</w:t>
            </w:r>
          </w:p>
        </w:tc>
      </w:tr>
      <w:tr>
        <w:tc>
          <w:tcPr>
            <w:tcW w:type="dxa" w:w="3551"/>
            <w:shd w:fill="F8FAFC"/>
          </w:tcPr>
          <w:p>
            <w:r>
              <w:rPr>
                <w:b w:val="0"/>
                <w:i w:val="0"/>
                <w:color w:val="64748B"/>
                <w:sz w:val="14"/>
              </w:rPr>
              <w:t>TÉLÉPHONE CM</w:t>
              <w:br/>
            </w:r>
            <w:r>
              <w:rPr>
                <w:b/>
                <w:i w:val="0"/>
                <w:sz w:val="18"/>
              </w:rPr>
              <w:t>77 577 96 26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(244)</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2026-05-19T16:20:19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Bintou Ndiaye) , prière de renseigner toutes les questions liées à  Bintou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Nogaye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Afia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Mbaye Diouf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Diouf 2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Satou Diouf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Zakaria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Zakaria Diouf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Kg de taille unique de Riz local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94000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Afia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Bassirou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Pape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Mbaye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Diouf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Diouf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Satou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Zakaria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Ndeye Fatou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Zakaria Diouf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Faye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Zakaria Diouf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Aubergine sauvage (Jaxatu)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(1394000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(617000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(2850000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Zakaria Diouf (2850000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(7500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(48000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(28000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Zakaria Diouf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Zakaria Diouf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(14),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Bintou Ndiaye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Seye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Binta Diouf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Coumba Faye Diagne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Fatou Ndiaye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Diouf 2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Nogaye Diouf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Afia Diouf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Mbaye Diouf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Zakaria Diouf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Zakaria Diouf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Zakaria Diouf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Coumba Faye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Nogaye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Zakaria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28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Petit de Poisson séché Kethiakh (sardinelle),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[2026-05-20 11:30:25] </w:t>
      </w:r>
      <w:r>
        <w:rPr>
          <w:b/>
          <w:i w:val="0"/>
          <w:color w:val="1F6FEB"/>
          <w:sz w:val="16"/>
        </w:rPr>
        <w:t xml:space="preserve">EQ24_enq4_v2 </w:t>
      </w:r>
      <w:r>
        <w:rPr>
          <w:b w:val="0"/>
          <w:i w:val="0"/>
          <w:color w:val="64748B"/>
          <w:sz w:val="16"/>
        </w:rPr>
        <w:t xml:space="preserve">sur s01q05 : </w:t>
      </w:r>
      <w:r>
        <w:rPr>
          <w:b w:val="0"/>
          <w:i w:val="0"/>
          <w:sz w:val="17"/>
        </w:rPr>
        <w:t>"Ne dispose pas d'acte de naissance "</w:t>
      </w:r>
    </w:p>
    <w:p>
      <w:pPr>
        <w:pStyle w:val="ListBullet"/>
      </w:pPr>
      <w:r>
        <w:rPr>
          <w:b w:val="0"/>
          <w:i w:val="0"/>
          <w:color w:val="64748B"/>
          <w:sz w:val="16"/>
        </w:rPr>
        <w:t xml:space="preserve">[2026-05-20 11:32:26] </w:t>
      </w:r>
      <w:r>
        <w:rPr>
          <w:b/>
          <w:i w:val="0"/>
          <w:color w:val="1F6FEB"/>
          <w:sz w:val="16"/>
        </w:rPr>
        <w:t xml:space="preserve">EQ24_enq4_v2 </w:t>
      </w:r>
      <w:r>
        <w:rPr>
          <w:b w:val="0"/>
          <w:i w:val="0"/>
          <w:color w:val="64748B"/>
          <w:sz w:val="16"/>
        </w:rPr>
        <w:t xml:space="preserve">sur s01q05 : </w:t>
      </w:r>
      <w:r>
        <w:rPr>
          <w:b w:val="0"/>
          <w:i w:val="0"/>
          <w:sz w:val="17"/>
        </w:rPr>
        <w:t>NE DISPOSE PAS D'ACTE DE NAISSANCE</w:t>
      </w:r>
    </w:p>
    <w:p>
      <w:pPr>
        <w:pStyle w:val="ListBullet"/>
      </w:pPr>
      <w:r>
        <w:rPr>
          <w:b w:val="0"/>
          <w:i w:val="0"/>
          <w:color w:val="64748B"/>
          <w:sz w:val="16"/>
        </w:rPr>
        <w:t xml:space="preserve">[2026-05-27 11:56:00] </w:t>
      </w:r>
      <w:r>
        <w:rPr>
          <w:b/>
          <w:i w:val="0"/>
          <w:color w:val="1F6FEB"/>
          <w:sz w:val="16"/>
        </w:rPr>
        <w:t xml:space="preserve">EQ24_enq4_v2 </w:t>
      </w:r>
      <w:r>
        <w:rPr>
          <w:b w:val="0"/>
          <w:i w:val="0"/>
          <w:color w:val="64748B"/>
          <w:sz w:val="16"/>
        </w:rPr>
        <w:t xml:space="preserve">sur s07bq03a_1 : </w:t>
      </w:r>
      <w:r>
        <w:rPr>
          <w:b w:val="0"/>
          <w:i w:val="0"/>
          <w:sz w:val="17"/>
        </w:rPr>
        <w:t>Je confirme la 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