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70-48-68-97</w:t>
      </w:r>
    </w:p>
    <w:p>
      <w:r>
        <w:rPr>
          <w:b w:val="0"/>
          <w:i w:val="0"/>
          <w:color w:val="64748B"/>
          <w:sz w:val="18"/>
        </w:rPr>
        <w:t>Enquêteur : EQ3_enq1_v2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70-48-68-97</w:t>
            </w:r>
          </w:p>
        </w:tc>
        <w:tc>
          <w:tcPr>
            <w:tcW w:type="dxa" w:w="3551"/>
            <w:shd w:fill="F8FAFC"/>
          </w:tcPr>
          <w:p>
            <w:r>
              <w:rPr>
                <w:b w:val="0"/>
                <w:i w:val="0"/>
                <w:color w:val="64748B"/>
                <w:sz w:val="14"/>
              </w:rPr>
              <w:t>CHEF DE MÉNAGE</w:t>
              <w:br/>
            </w:r>
            <w:r>
              <w:rPr>
                <w:b/>
                <w:i w:val="0"/>
                <w:sz w:val="18"/>
              </w:rPr>
              <w:t>CHIGOZIE EKEH</w:t>
            </w:r>
          </w:p>
        </w:tc>
      </w:tr>
      <w:tr>
        <w:tc>
          <w:tcPr>
            <w:tcW w:type="dxa" w:w="3551"/>
            <w:shd w:fill="F8FAFC"/>
          </w:tcPr>
          <w:p>
            <w:r>
              <w:rPr>
                <w:b w:val="0"/>
                <w:i w:val="0"/>
                <w:color w:val="64748B"/>
                <w:sz w:val="14"/>
              </w:rPr>
              <w:t>TÉLÉPHONE CM</w:t>
              <w:br/>
            </w:r>
            <w:r>
              <w:rPr>
                <w:b/>
                <w:i w:val="0"/>
                <w:sz w:val="18"/>
              </w:rPr>
              <w:t>77 504 36 23</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2026-06-04T11:50:23</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AKIM  WAGUE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AKIM  WAGUE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AKIM  WAGUE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AKIM  WAGUE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NIANE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NIANE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ISSA WAGUE) , prière de renseigner toutes les questions liées à  ISSA WAGUE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MAREME DIOP) , prière de renseigner toutes les questions liées à  MAREME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BABA NIANE) , prière de renseigner toutes les questions liées à  BABA NIANE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ARAME WAGUE) , prière de renseigner toutes les questions liées à  ARAME WAGUE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WAGUE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ARAME WAGUE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MOUHAMED  AIDARA  WAGUE) , prière de renseigner toutes les questions liées à  MOUHAMED  AIDARA  WAGUE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AIDARA  WAGUE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AIDARA  WAGUE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DJEUMBE   GUEYE diffère de celui donné par DJEUMBE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ARAME WAGUE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60000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AKIM  WAGUE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NIANE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NIANE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ISSA WAGUE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MAREME DIOP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WAGUE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AIDARA  WAGUE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s01q08</w:t>
            </w:r>
          </w:p>
        </w:tc>
        <w:tc>
          <w:tcPr>
            <w:tcW w:type="dxa" w:w="1191"/>
          </w:tcPr>
          <w:p>
            <w:r>
              <w:rPr>
                <w:b w:val="0"/>
                <w:i w:val="0"/>
                <w:color w:val="64748B"/>
                <w:sz w:val="16"/>
              </w:rPr>
              <w:t>Natif SuSo</w:t>
            </w:r>
          </w:p>
        </w:tc>
        <w:tc>
          <w:tcPr>
            <w:tcW w:type="dxa" w:w="4706"/>
          </w:tcPr>
          <w:p>
            <w:r>
              <w:rPr>
                <w:b w:val="0"/>
                <w:i w:val="0"/>
                <w:sz w:val="17"/>
              </w:rPr>
              <w:t>Incohérence. Vous avez confirmez dans la question précédente qu'il n'y avait aucun membre conjoint(e) du CM en (1.02). Alors %rostertitle% qui est chef de ménage n'a aucun (e) conjoint (e) qui vit dans le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w:t>
            </w:r>
          </w:p>
        </w:tc>
        <w:tc>
          <w:tcPr>
            <w:tcW w:type="dxa" w:w="1191"/>
          </w:tcPr>
          <w:p>
            <w:r>
              <w:rPr>
                <w:b w:val="0"/>
                <w:i w:val="0"/>
                <w:color w:val="64748B"/>
                <w:sz w:val="16"/>
              </w:rPr>
              <w:t>Natif SuSo</w:t>
            </w:r>
          </w:p>
        </w:tc>
        <w:tc>
          <w:tcPr>
            <w:tcW w:type="dxa" w:w="4706"/>
          </w:tcPr>
          <w:p>
            <w:r>
              <w:rPr>
                <w:b w:val="0"/>
                <w:i w:val="0"/>
                <w:sz w:val="17"/>
              </w:rPr>
              <w:t>Incohérence. %rostertitle% est enfant d'un homme CM qui n'a aucune conjointe vivant dans le ménage. Il est donc peu problable que sa mère habite le ménage. Veuillez vérifier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ALIOU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(90000 FCFA) pour l'année scolaire de ALIOU NIANE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AKIM  WAGUE , prière de renseignés toutes les questions liées à ABDOU AKIM  WAGUE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DJEUMBE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ARAME WAGUE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ARAME WAGUE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EL HADJI WAGUE bénéficié de cette formation est ECOLE NATIONALE D ADMIN8STRATION /CED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AKIM  WAGUE ), prière de renseignés toutes les questions liées à ( ABDOU AKIM  WAGUE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NIANE ), prière de renseignés toutes les questions liées à ( ALASSANE NIANE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NIANE ), prière de renseignés toutes les questions liées à ( ALIOU NIANE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DIENG ), prière de renseignés toutes les questions liées à ( AMINATA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WAGUE ), prière de renseignés toutes les questions liées à ( ARAME WAGUE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DJEUMBE   GUEYE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NIANE ), prière de renseignés toutes les questions liées à ( ALIOU NIANE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DIENG ), prière de renseignés toutes les questions liées à ( AMINATA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WAGUE ), prière de renseignés toutes les questions liées à ( ARAME WAGUE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SOW ), prière de renseignés toutes les questions liées à ( FAMA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EL HADJI WAGUE est de 550000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AKIM  WAGUE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AKIM  WAGUE ), prière de renseignés toutes les questions liées à ( ABDOU AKIM  WAGUE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NIANE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NIANE ), prière de renseignés toutes les questions liées à ( ALASSANE NIANE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NIANE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NIANE ), prière de renseignés toutes les questions liées à ( ALIOU NIANE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DIENG ), prière de renseignés toutes les questions liées à ( AMINATA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WAGUE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WAGUE ), prière de renseignés toutes les questions liées à ( ARAME WAGUE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DJEUMBE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DJEUMBE   GUEYE ), prière de renseignés toutes les questions liées à ( DJEUMBE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WAGUE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WAGUE ), prière de renseignés toutes les questions liées à ( EL HADJI WAGUE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SOW ), prière de renseignés toutes les questions liées à ( FAMA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AIDARA  WAGUE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AIDARA  WAGUE ), prière de renseignés toutes les questions liées à ( MOUHAMED  AIDARA  WAGUE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(28000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(8700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(15000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(3000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(5000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(7500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599000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550000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EL HADJI WAGUE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(550000 FCFA) de EL HADJI WAGUE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