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58-80-51-55</w:t>
      </w:r>
    </w:p>
    <w:p>
      <w:r>
        <w:rPr>
          <w:b w:val="0"/>
          <w:i w:val="0"/>
          <w:color w:val="64748B"/>
          <w:sz w:val="18"/>
        </w:rPr>
        <w:t>Enquêteur : EQ31_sup_v2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58-80-51-55</w:t>
            </w:r>
          </w:p>
        </w:tc>
        <w:tc>
          <w:tcPr>
            <w:tcW w:type="dxa" w:w="3551"/>
            <w:shd w:fill="F8FAFC"/>
          </w:tcPr>
          <w:p>
            <w:r>
              <w:rPr>
                <w:b w:val="0"/>
                <w:i w:val="0"/>
                <w:color w:val="64748B"/>
                <w:sz w:val="14"/>
              </w:rPr>
              <w:t>CHEF DE MÉNAGE</w:t>
              <w:br/>
            </w:r>
            <w:r>
              <w:rPr>
                <w:b/>
                <w:i w:val="0"/>
                <w:sz w:val="18"/>
              </w:rPr>
              <w:t>AMADOU FALL</w:t>
            </w:r>
          </w:p>
        </w:tc>
      </w:tr>
      <w:tr>
        <w:tc>
          <w:tcPr>
            <w:tcW w:type="dxa" w:w="3551"/>
            <w:shd w:fill="F8FAFC"/>
          </w:tcPr>
          <w:p>
            <w:r>
              <w:rPr>
                <w:b w:val="0"/>
                <w:i w:val="0"/>
                <w:color w:val="64748B"/>
                <w:sz w:val="14"/>
              </w:rPr>
              <w:t>TÉLÉPHONE CM</w:t>
              <w:br/>
            </w:r>
            <w:r>
              <w:rPr>
                <w:b/>
                <w:i w:val="0"/>
                <w:sz w:val="18"/>
              </w:rPr>
              <w:t>77 703 91 35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2026-05-19T21:22:51</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fall a declaré que le secteur institutionnel de sa mère est Entreprise individuelle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Nafissatou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2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kande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Aïssatou Diao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Aïssatou Diao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.7678571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du toit le/la Tôles, mais celui du ménage de AMADOU FALL (Tuile)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1maraichage est de 7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(360 kg), des quantités offertes (120 kg),  des quantités vendus (3600 kg) et des quantités en stock (900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(100 kg),  des quantités vendus (0 kg) et des quantités en stock (600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Nafissatou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2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Oumou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Mouhamadou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Mouhamadou fall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kande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Omar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Amy Balde,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fall (8700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Diao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2 fall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fall (1900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Oignon frais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(100000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(24000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(25000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(3000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(40000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(55200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(8000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machine à décortiquer d'arachide existe dit n'avoir pas fait la revente de marchandises achetées et revendues en état, aussi le montant obtenus sur la vente de produits transformés par l'entreprise  n'a reçu aucune somme sur les reventes (s10q46=0 &amp; s10q48=0 &amp; s10q50=0); alors s'agit-il de quelle entreprise ?  machine à décortiquer d'arachide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FALL pour la main-d'oeuvre non-familiale sur la parcelle parcelle 1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1maraichage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1maraichage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Les ordures ont été appliquées 80 fois dans la parcelle parcelle 1maraichage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parcelle 1maraichage est de .05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1maraichage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1maraichage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FALL pour la main-d'oeuvre non-familiale sur la parcelle parcelle de riz au cours de la campagne pour la période des récoltes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riz est il n’est pas propriétaire du terrain et le propriétaire ne veut pas qu’on mesure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(.05 Litre)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(.05 Litre)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(.05 Litre) de Produits phytosanitaires -Fongicides est supérieur à la quantité totale utilisée (.05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30000 FCFA par Litre qui semble élevé, prière de vérifier  le montant d'achat (1500 FCFA pour .05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(1151.5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(1151.5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(172725 FCFA pour 1151.5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25 FCFA par Gramme qui semble faible, prière de vérifier  le montant d'achat (1000 FCFA pour 40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20 FCFA par Gramme qui semble faible, prière de vérifier  le montant d'achat (800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(70300 FCFA pour 351.5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(36000 FCFA pour 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(36000 FCFA pour 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Riz Paddy est de 495000 FCFA qui semble élevé, prière de verifier le montant tiré de la vente (495000 FCFA)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900000 FCFA qui semble élevé, prière de verifier le montant tiré de la vente (900000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900000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(900000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(360 kg), des quantités offertes (120 kg),  des quantités vendus (3600 kg) et des quantités en stock (900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(600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Mouhamadou fall fréquente 2ème année de Primaire mais ne sait pas écrire, prière de vérifier auprès de Mouhamadou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Aïssatou Diao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Amadou fall, les agriculteurs dont leurs cultures est principalement destiné à la consommation du ménage sont des (Agriculteurs, subsistances) et ceux qui le font avec l'élevage sont des (Agriculteurs et eleveurs, subsistances)Avertissement!!! Amadou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kande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fall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Balde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d’arachide)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1maraichage)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[2026-06-04 14:44:19] </w:t>
      </w:r>
      <w:r>
        <w:rPr>
          <w:b/>
          <w:i w:val="0"/>
          <w:color w:val="1F6FEB"/>
          <w:sz w:val="16"/>
        </w:rPr>
        <w:t xml:space="preserve">EQ31_enq1_v2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16:07:21] </w:t>
      </w:r>
      <w:r>
        <w:rPr>
          <w:b/>
          <w:i w:val="0"/>
          <w:color w:val="1F6FEB"/>
          <w:sz w:val="16"/>
        </w:rPr>
        <w:t xml:space="preserve">EQ31_sup_v2 </w:t>
      </w:r>
      <w:r>
        <w:rPr>
          <w:b w:val="0"/>
          <w:i w:val="0"/>
          <w:color w:val="64748B"/>
          <w:sz w:val="16"/>
        </w:rPr>
        <w:t xml:space="preserve">sur @@RejectedBySupervisor : </w:t>
      </w:r>
      <w:r>
        <w:rPr>
          <w:b w:val="0"/>
          <w:i w:val="0"/>
          <w:sz w:val="17"/>
        </w:rPr>
        <w:t>Revoir les sections 10 et 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