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DIALLO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KANE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SALL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MAIMOUNA KANE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GOMIS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GOMIS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ADAMA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ASTOU GOMIS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YACINE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AWA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SAMBOU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MASAMBA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GOMIS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ADAMA COLY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COLY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SAMBOU (476000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(3300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Engrais inorganiques - Urée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20833.33 FCFA qui semble élevé, prière de verifier le montant tiré de la vente (62500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3333.333 FCFA qui semble élevé, prière de verifier le montant tiré de la vente (10000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GOMIS fréquente 2ème année de Primaire mais ne sait pas écrire, prière de vérifier auprès de MARIAMA GOMIS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