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Yari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Yari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yacine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yacine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Cire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Cire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Diankémba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Diankémba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Yari Cira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Yari Cira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Fatima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Quibily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Guisse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Yari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yacine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Cire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Diankémba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Amadou Toure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Quibily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Yari Cira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Amadou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Fatoumata Cire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Ibrahima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Mariama Diankémba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Yari Cira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Abdoulaye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Fatoumata Yari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Fatima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Quibily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Ndour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Arame gnilane Diouf a eu est hepatite,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Fatima Guisse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Ndour ), prière de renseignés toutes les questions liées à ( Abdoulaye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Toure ), prière de renseignés toutes les questions liées à ( Amadou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Anta yacine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yacine Toure ), prière de renseignés toutes les questions liées à ( Anta yacine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gnilane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gnilane Diouf ), prière de renseignés toutes les questions liées à ( Arame gnilane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Guisse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Guisse ), prière de renseignés toutes les questions liées à ( Fatima Guisse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Cire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Cire Toure ), prière de renseignés toutes les questions liées à ( Fatoumata Cire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Yari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Yari Toure ), prière de renseignés toutes les questions liées à ( Fatoumata Yari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Toure ), prière de renseignés toutes les questions liées à ( Ibrahima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Guisse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Guisse ), prière de renseignés toutes les questions liées à ( Khadim Guisse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Diankémba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Diankémba Toure ), prière de renseignés toutes les questions liées à ( Mariama Diankémba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Toure ), prière de renseignés toutes les questions liées à ( Mariama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Quibily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Quibily Toure ), prière de renseignés toutes les questions liées à ( Quibily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Yari Cira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Yari Cira Ndour ), prière de renseignés toutes les questions liées à ( Yari Cira Ndour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(13200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(1200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(65000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Yari Toure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Yari Toure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Fatima Guisse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Quibily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Quibily Toure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Tondeuse à gazon et autre article de jardinage,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Matelas simple est inférieur aux prix de revente (35000)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