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63-09-75-96</w:t>
      </w:r>
    </w:p>
    <w:p>
      <w:r>
        <w:rPr>
          <w:b w:val="0"/>
          <w:i w:val="0"/>
          <w:color w:val="64748B"/>
          <w:sz w:val="18"/>
        </w:rPr>
        <w:t>Enquêteur : EQ9_sup_v2  ·  Équipe : EQ9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031101000010</w:t>
            </w:r>
          </w:p>
        </w:tc>
        <w:tc>
          <w:tcPr>
            <w:tcW w:type="dxa" w:w="3551"/>
            <w:shd w:fill="F8FAFC"/>
          </w:tcPr>
          <w:p>
            <w:r>
              <w:rPr>
                <w:b w:val="0"/>
                <w:i w:val="0"/>
                <w:color w:val="64748B"/>
                <w:sz w:val="14"/>
              </w:rPr>
              <w:t>MÉNAGE</w:t>
              <w:br/>
            </w:r>
            <w:r>
              <w:rPr>
                <w:b/>
                <w:i w:val="0"/>
                <w:color w:val="1F6FEB"/>
                <w:sz w:val="18"/>
              </w:rPr>
              <w:t>63-09-75-96</w:t>
            </w:r>
          </w:p>
        </w:tc>
        <w:tc>
          <w:tcPr>
            <w:tcW w:type="dxa" w:w="3551"/>
            <w:shd w:fill="F8FAFC"/>
          </w:tcPr>
          <w:p>
            <w:r>
              <w:rPr>
                <w:b w:val="0"/>
                <w:i w:val="0"/>
                <w:color w:val="64748B"/>
                <w:sz w:val="14"/>
              </w:rPr>
              <w:t>CHEF DE MÉNAGE</w:t>
              <w:br/>
            </w:r>
            <w:r>
              <w:rPr>
                <w:b/>
                <w:i w:val="0"/>
                <w:sz w:val="18"/>
              </w:rPr>
              <w:t>NGOMA KARE</w:t>
            </w:r>
          </w:p>
        </w:tc>
      </w:tr>
      <w:tr>
        <w:tc>
          <w:tcPr>
            <w:tcW w:type="dxa" w:w="3551"/>
            <w:shd w:fill="F8FAFC"/>
          </w:tcPr>
          <w:p>
            <w:r>
              <w:rPr>
                <w:b w:val="0"/>
                <w:i w:val="0"/>
                <w:color w:val="64748B"/>
                <w:sz w:val="14"/>
              </w:rPr>
              <w:t>TÉLÉPHONE CM</w:t>
              <w:br/>
            </w:r>
            <w:r>
              <w:rPr>
                <w:b/>
                <w:i w:val="0"/>
                <w:sz w:val="18"/>
              </w:rPr>
              <w:t>77 900 16 37</w:t>
            </w:r>
          </w:p>
        </w:tc>
        <w:tc>
          <w:tcPr>
            <w:tcW w:type="dxa" w:w="3551"/>
            <w:shd w:fill="F8FAFC"/>
          </w:tcPr>
          <w:p>
            <w:r>
              <w:rPr>
                <w:b w:val="0"/>
                <w:i w:val="0"/>
                <w:color w:val="64748B"/>
                <w:sz w:val="14"/>
              </w:rPr>
              <w:t>LOCALISATION</w:t>
              <w:br/>
            </w:r>
            <w:r>
              <w:rPr>
                <w:b/>
                <w:i w:val="0"/>
                <w:sz w:val="18"/>
              </w:rPr>
              <w:t>BÂTIMENT 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Mortalla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Ndiaye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Ndiawa Ndiaye a dit que son père a un niveau Secondaire 1er cycle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Ndiawa Ndiaye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Nogaye Diop ou l'année à laquelle Nogaye Diop a fréquenté l'école pour la dernière fois (.) le dernier diplome de Nogaye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Serigne Fallou Ndiaye ou l'année à laquelle Serigne Fallou Ndiaye a fréquenté l'école pour la dernière fois (.) le dernier diplome de Serigne Fallou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Ndioba Ndiaye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Abdou Ndiaye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Fatou Ndiaye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Sokhna Ngoma Karé s'est consulté la première fois pour cette maladie (Autre) chez un médecin généraliste et vous dites que  Sokhna Ngoma Karé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35000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Mortalla Ndiaye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Mortalla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 Ndiaye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Abdou Ndiaye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(10400 Fcfa) dépensé ou reçu en cadeau pour les cartes prépayées, les transferts de crédit et les abonnements de  Abdou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(10400 Fcfa) dépensé ou reçu en cadeau pour les recharges internet ou de forfaits de données mobiles(hors appels vocaux), aucours des 30 derniers jours de  Abdou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Khady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Khady Ndiaye qui fréquente 1ére année de Supérieur  est de 0 FCFA, Khady Ndiaye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Ndiaye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Khady Ndiaye est communication digitale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Mame Diarra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Mame Diarra Ndiaye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Mame Diarra Ndiaye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Nogaye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Nogaye Diop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Fallou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Serigne Fallou Ndiaye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( 80000 FCFA) payée de Mame Kany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Mame Kany Ndiaye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Mame Kany Ndiaye bénéficié de cette formation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(80000 Fcfa) de Mame Kany Ndiaye en 2ème année de Secondaire 2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Ndioba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Ndioba Ndiaye qui fréquente 4ème année de Secondaire 1 (Moyen) Général  est de 0 FCFA, Ndioba Ndiaye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Ndioba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Abdou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Astou Mbéne Diop est Pas de filière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Sokhna Ngoma Karé a eu est Problémes de jambes,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Mortalla Ndiaye n'a pas travaillé au cours des 7 derniers jours est en repos et semble avoir un emploi ou exister dans les modalités, prière de de bien regarder l'emploi Mortalla Ndiaye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Mortalla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Serigne Fallou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Abdou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Fatou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Mame Diarra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Diarra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Mame Kany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Mame Kany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Mame Kany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(2500 Fcfa) de Café moulu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(2800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Mil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Poisson séché Kethiakh (sardinelle)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(4750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(220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(1200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(6750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MORTALLA NDIAYE (45000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Produits divers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torche des téléphones portables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MORTALLA NDIAYE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Absa Ndiaye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Absa Ndiaye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Ami Karé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Astou Mbéne Diop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Ndiaye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Ndiaye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Mame Diarra Ndiaye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Mame Kany Ndiaye a 22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Mame Kany Ndiaye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Ndioba Ndiaye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Mortalla Ndiaye a 59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Ndiaye qui fréquente 1ére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Kany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Mame Kany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Sokhna Ngoma Karé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Mortalla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Abdou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(7 litre) du produit Autres huiles alimentaires n.d.a.</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