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589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AUDERICK MBA EYENE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NATHALIE NTEME BEKALE (32000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NATHALIE NTEME BEKALE (53000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NATHALIE NTEME BEKALE (91000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NATHALIE NTEME BEKALE (97000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NATHALIE NTEME BEKALE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NATHALIE NTEME BEKALE (4900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NATHALIE NTEME BEKALE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Installation Decoration Evenementiel, prière de renseignés toutes les questions liées à Installation Decoration Evenementiel.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