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MOHAMED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(17000 Fcfa) de MOHAMED TOURE en 1ére année de Maternelle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KATIME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MOHAMED TOURE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KATIME TOURE est de 360000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linguere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(630000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(10)</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