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45-79-93-70</w:t>
      </w:r>
    </w:p>
    <w:p>
      <w:r>
        <w:rPr>
          <w:b w:val="0"/>
          <w:i w:val="0"/>
          <w:color w:val="64748B"/>
          <w:sz w:val="18"/>
        </w:rPr>
        <w:t>Enquêteur : EQ11_enq2_v2 (MARIEME NGOM)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45-79-93-70</w:t>
            </w:r>
          </w:p>
        </w:tc>
        <w:tc>
          <w:tcPr>
            <w:tcW w:type="dxa" w:w="3551"/>
            <w:shd w:fill="F8FAFC"/>
          </w:tcPr>
          <w:p>
            <w:r>
              <w:rPr>
                <w:b w:val="0"/>
                <w:i w:val="0"/>
                <w:color w:val="64748B"/>
                <w:sz w:val="14"/>
              </w:rPr>
              <w:t>CHEF DE MÉNAGE</w:t>
              <w:br/>
            </w:r>
            <w:r>
              <w:rPr>
                <w:b/>
                <w:i w:val="0"/>
                <w:sz w:val="18"/>
              </w:rPr>
              <w:t>ALIOU THIAM</w:t>
            </w:r>
          </w:p>
        </w:tc>
      </w:tr>
      <w:tr>
        <w:tc>
          <w:tcPr>
            <w:tcW w:type="dxa" w:w="3551"/>
            <w:shd w:fill="F8FAFC"/>
          </w:tcPr>
          <w:p>
            <w:r>
              <w:rPr>
                <w:b w:val="0"/>
                <w:i w:val="0"/>
                <w:color w:val="64748B"/>
                <w:sz w:val="14"/>
              </w:rPr>
              <w:t>TÉLÉPHONE CM</w:t>
              <w:br/>
            </w:r>
            <w:r>
              <w:rPr>
                <w:b/>
                <w:i w:val="0"/>
                <w:sz w:val="18"/>
              </w:rPr>
              <w:t>77 951 99 81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2026-05-21T10:31:25</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AHMADOU BAMBA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AHMADOU BAMBA THIAM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MAMAN GALLO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MA COUMBA THIAM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MA COUMBA THIAM a declaré que le secteur institutionnel de son père est Entreprise publique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MAMAN GALLO THIAM ou l'année à laquelle MAMAN GALLO THIAM a fréquenté l'école pour la dernière fois (.) le dernier diplome de MAMAN GALLO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Peu probable!! L'age d'entrer à l'école de  AHMADOU BAMBA THIAM semble incoherent, veuillez vérifier ou corriger cette information.</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ALIOU THIAM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ALIOU THIAM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5896"/>
          </w:tcPr>
          <w:p>
            <w:r>
              <w:rPr>
                <w:b w:val="0"/>
                <w:i w:val="0"/>
                <w:sz w:val="17"/>
              </w:rPr>
              <w:t>Incoherent!!! SOKHENA AÏSSATOU SOGUE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589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AHMADOU BAMBA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MAMAN GALLO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MA COUMBA THIAM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s01q11</w:t>
            </w:r>
          </w:p>
        </w:tc>
        <w:tc>
          <w:tcPr>
            <w:tcW w:type="dxa" w:w="5896"/>
          </w:tcPr>
          <w:p>
            <w:r>
              <w:rPr>
                <w:b w:val="0"/>
                <w:i w:val="0"/>
                <w:sz w:val="17"/>
              </w:rPr>
              <w:t>"Erreur. %rostertitle% est le répondant. Alors la seule réponse possible pour %rostertitle% à cette question devrait donc être ""Présent vu"".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MAMAN GALLO THIAM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( 22000 FCFA) de AHMADOU BAMBA THIAM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AHMADOU BAMBA THIAM qui fréquente 1ére année de Maternelle  est de 0 FCFA, AHMADOU BAMBA THIAM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s02q08</w:t>
            </w:r>
          </w:p>
        </w:tc>
        <w:tc>
          <w:tcPr>
            <w:tcW w:type="dxa" w:w="5896"/>
          </w:tcPr>
          <w:p>
            <w:r>
              <w:rPr>
                <w:b w:val="0"/>
                <w:i w:val="0"/>
                <w:sz w:val="17"/>
              </w:rPr>
              <w:t>Valeur renseignée peu plausible. Veuillez vérifier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SOKHENA AÏSSATOU SOGUE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ALIOU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s04q49</w:t>
            </w:r>
          </w:p>
        </w:tc>
        <w:tc>
          <w:tcPr>
            <w:tcW w:type="dxa" w:w="5896"/>
          </w:tcPr>
          <w:p>
            <w:r>
              <w:rPr>
                <w:b w:val="0"/>
                <w:i w:val="0"/>
                <w:sz w:val="17"/>
              </w:rPr>
              <w:t>INCOHERENCE: Vous avez indiqué tantôt que le répondant bénéficie d'avantages. Or, ici, vous indiquez que la valeur est de 0 %monnaie%.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ALIOU THIAM (4450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ASTOU THIAM (3800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THIAM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THIAM (8000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Charete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THIAM (1500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THIAM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THIAM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THIAM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THIAM (500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THIAM (8000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THIAM (1000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ALIOU THIAM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du toit le/la Tôles, mais celui du ménage de ALIOU THIAM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ALIOU THIAM, prière de reprendre la section agriculture du ménage ALIOU THIAM.</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ASTOU THIAM a 42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GALLO SOGUE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SOKHENA AÏSSATOU SOGUE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GALLO SOGUE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SOKHENA AÏSSATOU SOGUE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Avertissement! Nombre de mois que SOKHENA AÏSSATOU SOGUE a exercé dans l'emploi au cours des 12 derniers mois est de 0 mois, veuillez corriger s'il vous plait.Nombre de mois exercé  (0 mois) par SOKHENA AÏSSATOU SOGUE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ALIOU THIAM a comme taille 7 personnes dont ils vivent à LOUGA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(10000) de l'article  Bonbonne de gaz est inférieur aux prix de revente (13000)  avec l'âge du bien atteignant 15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(3000) de l'article  Fer à repasser à charbon est inférieur aux prix de revente (5000)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(40000) de l'article  Réfrigérateur est inférieur aux prix de revente (50000)  avec l'âge du bien atteignant 2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(640 Fcfa) d'un Poules / poulets est trop petite ou élevée.</w:t>
            </w:r>
          </w:p>
        </w:tc>
      </w:tr>
    </w:tbl>
    <w:p/>
    <w:p>
      <w:r>
        <w:rPr>
          <w:b/>
          <w:i w:val="0"/>
          <w:color w:val="1F6FEB"/>
          <w:sz w:val="22"/>
        </w:rPr>
        <w:t>💬 COMMENTAIRES SUPERVISEUR / ENQUÊTEUR (7)</w:t>
      </w:r>
    </w:p>
    <w:p>
      <w:pPr>
        <w:pStyle w:val="ListBullet"/>
      </w:pPr>
      <w:r>
        <w:rPr>
          <w:b w:val="0"/>
          <w:i w:val="0"/>
          <w:color w:val="64748B"/>
          <w:sz w:val="16"/>
        </w:rPr>
        <w:t xml:space="preserve">[2026-05-21 13:42:04] </w:t>
      </w:r>
      <w:r>
        <w:rPr>
          <w:b/>
          <w:i w:val="0"/>
          <w:color w:val="1F6FEB"/>
          <w:sz w:val="16"/>
        </w:rPr>
        <w:t xml:space="preserve">EQ11_enq2_v2 </w:t>
      </w:r>
      <w:r>
        <w:rPr>
          <w:b w:val="0"/>
          <w:i w:val="0"/>
          <w:color w:val="64748B"/>
          <w:sz w:val="16"/>
        </w:rPr>
        <w:t xml:space="preserve">sur s04q44 : </w:t>
      </w:r>
      <w:r>
        <w:rPr>
          <w:b w:val="0"/>
          <w:i w:val="0"/>
          <w:sz w:val="17"/>
        </w:rPr>
        <w:t>"elle prend 5 minute chaque jour pour  leur donné en manger  le reste de la journée elle passe les surveiller "</w:t>
      </w:r>
    </w:p>
    <w:p>
      <w:pPr>
        <w:pStyle w:val="ListBullet"/>
      </w:pPr>
      <w:r>
        <w:rPr>
          <w:b w:val="0"/>
          <w:i w:val="0"/>
          <w:color w:val="64748B"/>
          <w:sz w:val="16"/>
        </w:rPr>
        <w:t xml:space="preserve">[2026-05-22 11:13:31] </w:t>
      </w:r>
      <w:r>
        <w:rPr>
          <w:b/>
          <w:i w:val="0"/>
          <w:color w:val="1F6FEB"/>
          <w:sz w:val="16"/>
        </w:rPr>
        <w:t xml:space="preserve">EQ11_enq2_v2 </w:t>
      </w:r>
      <w:r>
        <w:rPr>
          <w:b w:val="0"/>
          <w:i w:val="0"/>
          <w:color w:val="64748B"/>
          <w:sz w:val="16"/>
        </w:rPr>
        <w:t xml:space="preserve">sur s04q49 : </w:t>
      </w:r>
      <w:r>
        <w:rPr>
          <w:b w:val="0"/>
          <w:i w:val="0"/>
          <w:sz w:val="17"/>
        </w:rPr>
        <w:t>"il pratique l’élevage de subsistances "</w:t>
      </w:r>
    </w:p>
    <w:p>
      <w:pPr>
        <w:pStyle w:val="ListBullet"/>
      </w:pPr>
      <w:r>
        <w:rPr>
          <w:b w:val="0"/>
          <w:i w:val="0"/>
          <w:color w:val="64748B"/>
          <w:sz w:val="16"/>
        </w:rPr>
        <w:t xml:space="preserve">[2026-05-23 12:20:24] </w:t>
      </w:r>
      <w:r>
        <w:rPr>
          <w:b/>
          <w:i w:val="0"/>
          <w:color w:val="1F6FEB"/>
          <w:sz w:val="16"/>
        </w:rPr>
        <w:t xml:space="preserve">EQ11_enq2_v2 </w:t>
      </w:r>
      <w:r>
        <w:rPr>
          <w:b w:val="0"/>
          <w:i w:val="0"/>
          <w:color w:val="64748B"/>
          <w:sz w:val="16"/>
        </w:rPr>
        <w:t xml:space="preserve">sur s04q03 : </w:t>
      </w:r>
      <w:r>
        <w:rPr>
          <w:b w:val="0"/>
          <w:i w:val="0"/>
          <w:sz w:val="17"/>
        </w:rPr>
        <w:t>il a fair la lessive deux fois dans la semaine mais ça ne lui prit 1h de temps</w:t>
      </w:r>
    </w:p>
    <w:p>
      <w:pPr>
        <w:pStyle w:val="ListBullet"/>
      </w:pPr>
      <w:r>
        <w:rPr>
          <w:b w:val="0"/>
          <w:i w:val="0"/>
          <w:color w:val="64748B"/>
          <w:sz w:val="16"/>
        </w:rPr>
        <w:t xml:space="preserve">[2026-05-23 12:27:54] </w:t>
      </w:r>
      <w:r>
        <w:rPr>
          <w:b/>
          <w:i w:val="0"/>
          <w:color w:val="1F6FEB"/>
          <w:sz w:val="16"/>
        </w:rPr>
        <w:t xml:space="preserve">EQ11_enq2_v2 </w:t>
      </w:r>
      <w:r>
        <w:rPr>
          <w:b w:val="0"/>
          <w:i w:val="0"/>
          <w:color w:val="64748B"/>
          <w:sz w:val="16"/>
        </w:rPr>
        <w:t xml:space="preserve">sur s04q44 : </w:t>
      </w:r>
      <w:r>
        <w:rPr>
          <w:b w:val="0"/>
          <w:i w:val="0"/>
          <w:sz w:val="17"/>
        </w:rPr>
        <w:t>il fait aussi 4 de cours de soirs  dans la semaine</w:t>
      </w:r>
    </w:p>
    <w:p>
      <w:pPr>
        <w:pStyle w:val="ListBullet"/>
      </w:pPr>
      <w:r>
        <w:rPr>
          <w:b w:val="0"/>
          <w:i w:val="0"/>
          <w:color w:val="64748B"/>
          <w:sz w:val="16"/>
        </w:rPr>
        <w:t xml:space="preserve">[2026-05-23 23:41:48] </w:t>
      </w:r>
      <w:r>
        <w:rPr>
          <w:b/>
          <w:i w:val="0"/>
          <w:color w:val="1F6FEB"/>
          <w:sz w:val="16"/>
        </w:rPr>
        <w:t xml:space="preserve">EQ11_enq2_v2 </w:t>
      </w:r>
      <w:r>
        <w:rPr>
          <w:b w:val="0"/>
          <w:i w:val="0"/>
          <w:color w:val="64748B"/>
          <w:sz w:val="16"/>
        </w:rPr>
        <w:t xml:space="preserve">sur s04q39 : </w:t>
      </w:r>
      <w:r>
        <w:rPr>
          <w:b w:val="0"/>
          <w:i w:val="0"/>
          <w:sz w:val="17"/>
        </w:rPr>
        <w:t>elle a début dans le mois ( mai 2026)</w:t>
      </w:r>
    </w:p>
    <w:p>
      <w:pPr>
        <w:pStyle w:val="ListBullet"/>
      </w:pPr>
      <w:r>
        <w:rPr>
          <w:b w:val="0"/>
          <w:i w:val="0"/>
          <w:color w:val="64748B"/>
          <w:sz w:val="16"/>
        </w:rPr>
        <w:t xml:space="preserve">[2026-05-24 15:45:14] </w:t>
      </w:r>
      <w:r>
        <w:rPr>
          <w:b/>
          <w:i w:val="0"/>
          <w:color w:val="1F6FEB"/>
          <w:sz w:val="16"/>
        </w:rPr>
        <w:t xml:space="preserve">EQ11_enq2_v2 </w:t>
      </w:r>
      <w:r>
        <w:rPr>
          <w:b w:val="0"/>
          <w:i w:val="0"/>
          <w:color w:val="64748B"/>
          <w:sz w:val="16"/>
        </w:rPr>
        <w:t xml:space="preserve">sur s01q11 : </w:t>
      </w:r>
      <w:r>
        <w:rPr>
          <w:b w:val="0"/>
          <w:i w:val="0"/>
          <w:sz w:val="17"/>
        </w:rPr>
        <w:t>"Le chef de ménage aliou THIAM était pas présent  lors de notre première jour de visite.il est enseignant  dans un autre village il vient chaque week-end  la nuit de référence il ne l'a pas passé dans le ménage.on c donné rendez-vous le week-end pour faire avec ce qui lui concerne "</w:t>
      </w:r>
    </w:p>
    <w:p>
      <w:pPr>
        <w:pStyle w:val="ListBullet"/>
      </w:pPr>
      <w:r>
        <w:rPr>
          <w:b w:val="0"/>
          <w:i w:val="0"/>
          <w:color w:val="64748B"/>
          <w:sz w:val="16"/>
        </w:rPr>
        <w:t xml:space="preserve">[2026-05-25 21:34:16] </w:t>
      </w:r>
      <w:r>
        <w:rPr>
          <w:b/>
          <w:i w:val="0"/>
          <w:color w:val="1F6FEB"/>
          <w:sz w:val="16"/>
        </w:rPr>
        <w:t xml:space="preserve">EQ11_sup_v2 </w:t>
      </w:r>
      <w:r>
        <w:rPr>
          <w:b w:val="0"/>
          <w:i w:val="0"/>
          <w:color w:val="64748B"/>
          <w:sz w:val="16"/>
        </w:rPr>
        <w:t xml:space="preserve">sur @@ApprovedBySupervisor : </w:t>
      </w:r>
      <w:r>
        <w:rPr>
          <w:b w:val="0"/>
          <w:i w:val="0"/>
          <w:sz w:val="17"/>
        </w:rPr>
        <w:t>Le chef de menage Mr Thiam est instituteur dans un autre localité du departement mais il viebt chaque wekeend ,au moment de notre premiere visite ik était absent on la eu par telephone rt on cest donn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