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95-33-18-07</w:t>
      </w:r>
    </w:p>
    <w:p>
      <w:r>
        <w:rPr>
          <w:b w:val="0"/>
          <w:i w:val="0"/>
          <w:color w:val="64748B"/>
          <w:sz w:val="18"/>
        </w:rPr>
        <w:t>Enquêteur : EQ16_enq3_v2 (ALIOU MOUSTAPHA SALL)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95-33-18-07</w:t>
            </w:r>
          </w:p>
        </w:tc>
        <w:tc>
          <w:tcPr>
            <w:tcW w:type="dxa" w:w="3551"/>
            <w:shd w:fill="F8FAFC"/>
          </w:tcPr>
          <w:p>
            <w:r>
              <w:rPr>
                <w:b w:val="0"/>
                <w:i w:val="0"/>
                <w:color w:val="64748B"/>
                <w:sz w:val="14"/>
              </w:rPr>
              <w:t>CHEF DE MÉNAGE</w:t>
              <w:br/>
            </w:r>
            <w:r>
              <w:rPr>
                <w:b/>
                <w:i w:val="0"/>
                <w:sz w:val="18"/>
              </w:rPr>
              <w:t>SADIO BA</w:t>
            </w:r>
          </w:p>
        </w:tc>
      </w:tr>
      <w:tr>
        <w:tc>
          <w:tcPr>
            <w:tcW w:type="dxa" w:w="3551"/>
            <w:shd w:fill="F8FAFC"/>
          </w:tcPr>
          <w:p>
            <w:r>
              <w:rPr>
                <w:b w:val="0"/>
                <w:i w:val="0"/>
                <w:color w:val="64748B"/>
                <w:sz w:val="14"/>
              </w:rPr>
              <w:t>TÉLÉPHONE CM</w:t>
              <w:br/>
            </w:r>
            <w:r>
              <w:rPr>
                <w:b/>
                <w:i w:val="0"/>
                <w:sz w:val="18"/>
              </w:rPr>
              <w:t>77 540 62 42</w:t>
            </w:r>
          </w:p>
        </w:tc>
        <w:tc>
          <w:tcPr>
            <w:tcW w:type="dxa" w:w="3551"/>
            <w:shd w:fill="F8FAFC"/>
          </w:tcPr>
          <w:p>
            <w:r>
              <w:rPr>
                <w:b w:val="0"/>
                <w:i w:val="0"/>
                <w:color w:val="64748B"/>
                <w:sz w:val="14"/>
              </w:rPr>
              <w:t>LOCALISATION</w:t>
              <w:br/>
            </w:r>
            <w:r>
              <w:rPr>
                <w:b/>
                <w:i w:val="0"/>
                <w:sz w:val="18"/>
              </w:rPr>
              <w:t>DJIMBE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2026-06-09T10:34:28</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5896"/>
          </w:tcPr>
          <w:p>
            <w:r>
              <w:rPr>
                <w:b w:val="0"/>
                <w:i w:val="0"/>
                <w:sz w:val="17"/>
              </w:rPr>
              <w:t>incoherent! Il manque des informations non renseignées (5 question(s) de  salimata saw) , prière de renseigner toutes les questions liées à  salimata saw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dieynaba Dia diffère de celui donné par dieynaba Dia lui-même qui affirme ne pas avoir frequenté l'école formelle.</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189 Cuillère de Tres petit de Chocolat pâte à tartiner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56 Pièce de Petit de Oignon frais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miche de Petit de Pain moderne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s01q00_0, s00q04, s03q38, s04q21, s04q51, s04q51_unite, s04q44, s04q65</w:t>
            </w:r>
          </w:p>
        </w:tc>
        <w:tc>
          <w:tcPr>
            <w:tcW w:type="dxa" w:w="5896"/>
          </w:tcPr>
          <w:p>
            <w:r>
              <w:rPr>
                <w:b w:val="0"/>
                <w:i w:val="0"/>
                <w:sz w:val="17"/>
              </w:rPr>
              <w:t>Incohérence!! Le nombre de Ovins (Moutons) dans le cheptel est inféreur aux nombre qu'appartient aux ménages.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589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(9) de ce ménage est inférieur à la taille du denombrement (23),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dieynaba Dia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dieynaba Dia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589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(18000 Fcfa) de Riz importé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ba (1500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ba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ba (500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ba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ba (2000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ba (13500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ba (1500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ba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ba (9000 Fcfa) au cours de 12 derniers mois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sadio ba (90000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5896"/>
          </w:tcPr>
          <w:p>
            <w:r>
              <w:rPr>
                <w:b w:val="0"/>
                <w:i w:val="0"/>
                <w:sz w:val="17"/>
              </w:rPr>
              <w:t>Le montant (250000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à Etage à TAMBACOUNDA Rural ont généralement comme principal matériau de revêtement du sol du logement le/la Ciment/Béton, mais celui du ménage de sadio ba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Lit a été revendu à 400000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Matelas simple a été achété à 250000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achété à 290000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Attention ! Téléphone portable a été revendu à 266000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Don de moustiquaire imprégnée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renseigner Soutien à cause de la COVID-19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589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s17q05</w:t>
            </w:r>
          </w:p>
        </w:tc>
        <w:tc>
          <w:tcPr>
            <w:tcW w:type="dxa" w:w="5896"/>
          </w:tcPr>
          <w:p>
            <w:r>
              <w:rPr>
                <w:b w:val="0"/>
                <w:i w:val="0"/>
                <w:sz w:val="17"/>
              </w:rPr>
              <w:t>Le ménage est éléveur de Ovins (Moutons) mais vous n'avez declaré aucun nombre dans le cheptel c'est-à-dire  s17q05=0.</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589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alassane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salif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hapsatou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La quantité (3.5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189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56 Pièce Petit de Oignon frais,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sadio ba a comme taille 9 personnes dont ils vivent à TAMBACOUNDA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5896"/>
          </w:tcPr>
          <w:p>
            <w:r>
              <w:rPr>
                <w:b w:val="0"/>
                <w:i w:val="0"/>
                <w:sz w:val="17"/>
              </w:rPr>
              <w:t>Avertissement!! Le montant des transferts reçu (450000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5896"/>
          </w:tcPr>
          <w:p>
            <w:r>
              <w:rPr>
                <w:b w:val="0"/>
                <w:i w:val="0"/>
                <w:sz w:val="17"/>
              </w:rPr>
              <w:t>Avertissement! Le prix unitaire (35000 Fcfa) d'un Ovins (Moutons)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