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Assata Ba) , prière de renseigner toutes les questions liées à  Assata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Sy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Sy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Sy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Sy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Famata Sy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Famata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Boubou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Coumba Magassa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Magassa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montant(.a FCFA) des dépenses liées à l'accouchement de Hawa Magassa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Hawa Magassa ), prière de renseignés toutes les questions liées à ( Hawa Magassa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5896"/>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Cissokho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Haby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Hawa Magassa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Ousmane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Ablaye Sy ), prière de renseignés toutes les questions liées à ( Ablaye Sy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BOUBOU SY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BOUBOU SY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Assata Ba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Ablaye Sy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