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EQ20_enq2_v2 (SALY SAMBOU)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GORA GUEYE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BASSIROU GUEYE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KHADY DIALLO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SIRA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SIRA CAMARA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GORA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BASSIROU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KHADY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SIRA CAMARA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NDEYE KHADY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SIRA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CAMARA (20000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construction le/la Ciment/Béton/Pierres de taille, mais celui du ménage de SIRA CAMARA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SIRA CAMARA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